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E6" w:rsidRPr="00E34DB0" w:rsidRDefault="00786FE6" w:rsidP="00E34DB0">
      <w:pPr>
        <w:jc w:val="center"/>
        <w:rPr>
          <w:rFonts w:ascii="標楷體" w:eastAsia="標楷體" w:hAnsi="標楷體"/>
          <w:sz w:val="48"/>
        </w:rPr>
      </w:pPr>
      <w:r w:rsidRPr="00E34DB0">
        <w:rPr>
          <w:rFonts w:ascii="標楷體" w:eastAsia="標楷體" w:hAnsi="標楷體" w:hint="eastAsia"/>
          <w:sz w:val="48"/>
        </w:rPr>
        <w:t>國立光復商工學生生活</w:t>
      </w:r>
      <w:proofErr w:type="gramStart"/>
      <w:r w:rsidRPr="00E34DB0">
        <w:rPr>
          <w:rFonts w:ascii="標楷體" w:eastAsia="標楷體" w:hAnsi="標楷體" w:hint="eastAsia"/>
          <w:sz w:val="48"/>
        </w:rPr>
        <w:t>週</w:t>
      </w:r>
      <w:proofErr w:type="gramEnd"/>
      <w:r w:rsidRPr="00E34DB0">
        <w:rPr>
          <w:rFonts w:ascii="標楷體" w:eastAsia="標楷體" w:hAnsi="標楷體" w:hint="eastAsia"/>
          <w:sz w:val="48"/>
        </w:rPr>
        <w:t>記寫作</w:t>
      </w:r>
      <w:proofErr w:type="gramStart"/>
      <w:r w:rsidRPr="00E34DB0">
        <w:rPr>
          <w:rFonts w:ascii="標楷體" w:eastAsia="標楷體" w:hAnsi="標楷體" w:hint="eastAsia"/>
          <w:sz w:val="48"/>
        </w:rPr>
        <w:t>及抽閱辦法</w:t>
      </w:r>
      <w:proofErr w:type="gramEnd"/>
    </w:p>
    <w:p w:rsidR="00786FE6" w:rsidRPr="00E34DB0" w:rsidRDefault="00786FE6" w:rsidP="00786FE6">
      <w:pPr>
        <w:jc w:val="right"/>
        <w:rPr>
          <w:rFonts w:ascii="標楷體" w:eastAsia="標楷體" w:hAnsi="標楷體"/>
          <w:szCs w:val="24"/>
        </w:rPr>
      </w:pPr>
    </w:p>
    <w:p w:rsidR="00786FE6" w:rsidRPr="00E34DB0" w:rsidRDefault="00786FE6" w:rsidP="00786FE6">
      <w:pPr>
        <w:jc w:val="right"/>
        <w:rPr>
          <w:rFonts w:ascii="標楷體" w:eastAsia="標楷體" w:hAnsi="標楷體"/>
          <w:szCs w:val="24"/>
        </w:rPr>
      </w:pPr>
      <w:r w:rsidRPr="00E34DB0">
        <w:rPr>
          <w:rFonts w:ascii="標楷體" w:eastAsia="標楷體" w:hAnsi="標楷體" w:cs="細明體" w:hint="eastAsia"/>
          <w:szCs w:val="24"/>
        </w:rPr>
        <w:t>105</w:t>
      </w:r>
      <w:r w:rsidR="00E34DB0" w:rsidRPr="00E34DB0">
        <w:rPr>
          <w:rFonts w:ascii="標楷體" w:eastAsia="標楷體" w:hAnsi="標楷體" w:cs="細明體" w:hint="eastAsia"/>
          <w:szCs w:val="24"/>
        </w:rPr>
        <w:t>年</w:t>
      </w:r>
      <w:r w:rsidR="00E34DB0">
        <w:rPr>
          <w:rFonts w:ascii="標楷體" w:eastAsia="標楷體" w:hAnsi="標楷體" w:cs="細明體" w:hint="eastAsia"/>
          <w:szCs w:val="24"/>
        </w:rPr>
        <w:t>8月31日學</w:t>
      </w:r>
      <w:proofErr w:type="gramStart"/>
      <w:r w:rsidR="00E34DB0">
        <w:rPr>
          <w:rFonts w:ascii="標楷體" w:eastAsia="標楷體" w:hAnsi="標楷體" w:cs="細明體" w:hint="eastAsia"/>
          <w:szCs w:val="24"/>
        </w:rPr>
        <w:t>務</w:t>
      </w:r>
      <w:proofErr w:type="gramEnd"/>
      <w:r w:rsidR="00E34DB0">
        <w:rPr>
          <w:rFonts w:ascii="標楷體" w:eastAsia="標楷體" w:hAnsi="標楷體" w:cs="細明體" w:hint="eastAsia"/>
          <w:szCs w:val="24"/>
        </w:rPr>
        <w:t>會議</w:t>
      </w:r>
      <w:r w:rsidR="00E34DB0" w:rsidRPr="00E34DB0">
        <w:rPr>
          <w:rFonts w:ascii="標楷體" w:eastAsia="標楷體" w:hAnsi="標楷體" w:cs="細明體" w:hint="eastAsia"/>
          <w:szCs w:val="24"/>
        </w:rPr>
        <w:t>修訂</w:t>
      </w:r>
    </w:p>
    <w:p w:rsidR="00786FE6" w:rsidRPr="00E34DB0" w:rsidRDefault="00786FE6" w:rsidP="00874632">
      <w:pPr>
        <w:numPr>
          <w:ilvl w:val="0"/>
          <w:numId w:val="6"/>
        </w:numPr>
        <w:ind w:left="567" w:hanging="567"/>
        <w:rPr>
          <w:rFonts w:ascii="標楷體" w:eastAsia="標楷體" w:hAnsi="標楷體"/>
          <w:szCs w:val="24"/>
        </w:rPr>
      </w:pPr>
      <w:r w:rsidRPr="00E34DB0">
        <w:rPr>
          <w:rFonts w:ascii="標楷體" w:eastAsia="標楷體" w:hAnsi="標楷體" w:hint="eastAsia"/>
          <w:szCs w:val="24"/>
        </w:rPr>
        <w:t>目的</w:t>
      </w:r>
    </w:p>
    <w:p w:rsidR="00786FE6" w:rsidRPr="00E34DB0" w:rsidRDefault="00786FE6" w:rsidP="00874632">
      <w:pPr>
        <w:numPr>
          <w:ilvl w:val="0"/>
          <w:numId w:val="7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加強學生對時事了解，以達愛家、愛國、愛世界的弘達胸懷</w:t>
      </w:r>
    </w:p>
    <w:p w:rsidR="00786FE6" w:rsidRPr="00E34DB0" w:rsidRDefault="00786FE6" w:rsidP="00874632">
      <w:pPr>
        <w:numPr>
          <w:ilvl w:val="0"/>
          <w:numId w:val="7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增加學校、師生溝通管道、促進觀念交流，以利各項學生事務推展</w:t>
      </w:r>
    </w:p>
    <w:p w:rsidR="00786FE6" w:rsidRPr="00E34DB0" w:rsidRDefault="00786FE6" w:rsidP="00874632">
      <w:pPr>
        <w:numPr>
          <w:ilvl w:val="0"/>
          <w:numId w:val="7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學生隨時反應問題，導師適時輔導，消弭問題於無形</w:t>
      </w:r>
    </w:p>
    <w:p w:rsidR="00786FE6" w:rsidRPr="00E34DB0" w:rsidRDefault="00786FE6" w:rsidP="00874632">
      <w:pPr>
        <w:numPr>
          <w:ilvl w:val="0"/>
          <w:numId w:val="6"/>
        </w:numPr>
        <w:ind w:left="567" w:hanging="567"/>
        <w:rPr>
          <w:rFonts w:ascii="標楷體" w:eastAsia="標楷體" w:hAnsi="標楷體"/>
          <w:szCs w:val="24"/>
        </w:rPr>
      </w:pPr>
      <w:r w:rsidRPr="00E34DB0">
        <w:rPr>
          <w:rFonts w:ascii="標楷體" w:eastAsia="標楷體" w:hAnsi="標楷體" w:hint="eastAsia"/>
          <w:szCs w:val="24"/>
        </w:rPr>
        <w:t>實施方式</w:t>
      </w:r>
    </w:p>
    <w:p w:rsidR="00786FE6" w:rsidRPr="00E34DB0" w:rsidRDefault="004F15BC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學生生活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記自第二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至第二十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止，</w:t>
      </w:r>
      <w:r w:rsidRPr="00E34DB0">
        <w:rPr>
          <w:rFonts w:ascii="標楷體" w:eastAsia="標楷體" w:hAnsi="標楷體" w:hint="eastAsia"/>
          <w:u w:val="single"/>
        </w:rPr>
        <w:t>每</w:t>
      </w:r>
      <w:r w:rsidR="00DE0E19" w:rsidRPr="00E34DB0">
        <w:rPr>
          <w:rFonts w:ascii="標楷體" w:eastAsia="標楷體" w:hAnsi="標楷體" w:hint="eastAsia"/>
          <w:u w:val="single"/>
        </w:rPr>
        <w:t>二</w:t>
      </w:r>
      <w:proofErr w:type="gramStart"/>
      <w:r w:rsidR="00B426A6" w:rsidRPr="00E34DB0">
        <w:rPr>
          <w:rFonts w:ascii="標楷體" w:eastAsia="標楷體" w:hAnsi="標楷體" w:hint="eastAsia"/>
          <w:u w:val="single"/>
        </w:rPr>
        <w:t>週</w:t>
      </w:r>
      <w:proofErr w:type="gramEnd"/>
      <w:r w:rsidR="00B426A6" w:rsidRPr="00E34DB0">
        <w:rPr>
          <w:rFonts w:ascii="標楷體" w:eastAsia="標楷體" w:hAnsi="標楷體" w:hint="eastAsia"/>
          <w:u w:val="single"/>
        </w:rPr>
        <w:t>撰寫一篇</w:t>
      </w:r>
      <w:r w:rsidR="00B426A6" w:rsidRPr="00E34DB0">
        <w:rPr>
          <w:rFonts w:ascii="標楷體" w:eastAsia="標楷體" w:hAnsi="標楷體" w:hint="eastAsia"/>
        </w:rPr>
        <w:t>，段考</w:t>
      </w:r>
      <w:proofErr w:type="gramStart"/>
      <w:r w:rsidR="00B426A6" w:rsidRPr="00E34DB0">
        <w:rPr>
          <w:rFonts w:ascii="標楷體" w:eastAsia="標楷體" w:hAnsi="標楷體" w:hint="eastAsia"/>
        </w:rPr>
        <w:t>週可停寫一次</w:t>
      </w:r>
      <w:proofErr w:type="gramEnd"/>
      <w:r w:rsidR="00786FE6" w:rsidRPr="00E34DB0">
        <w:rPr>
          <w:rFonts w:ascii="標楷體" w:eastAsia="標楷體" w:hAnsi="標楷體" w:hint="eastAsia"/>
        </w:rPr>
        <w:t>。</w:t>
      </w:r>
    </w:p>
    <w:p w:rsidR="004F15BC" w:rsidRPr="00E34DB0" w:rsidRDefault="00B426A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記內容含時事摘要、學習心得、師長交代事項、</w:t>
      </w:r>
      <w:r w:rsidR="007466D4" w:rsidRPr="00E34DB0">
        <w:rPr>
          <w:rFonts w:ascii="標楷體" w:eastAsia="標楷體" w:hAnsi="標楷體" w:hint="eastAsia"/>
        </w:rPr>
        <w:t>生活</w:t>
      </w:r>
      <w:r w:rsidRPr="00E34DB0">
        <w:rPr>
          <w:rFonts w:ascii="標楷體" w:eastAsia="標楷體" w:hAnsi="標楷體" w:hint="eastAsia"/>
        </w:rPr>
        <w:t>記要</w:t>
      </w:r>
      <w:r w:rsidR="007466D4" w:rsidRPr="00E34DB0">
        <w:rPr>
          <w:rFonts w:ascii="標楷體" w:eastAsia="標楷體" w:hAnsi="標楷體" w:hint="eastAsia"/>
        </w:rPr>
        <w:t>及檢討感想</w:t>
      </w:r>
      <w:r w:rsidRPr="00E34DB0">
        <w:rPr>
          <w:rFonts w:ascii="標楷體" w:eastAsia="標楷體" w:hAnsi="標楷體" w:hint="eastAsia"/>
        </w:rPr>
        <w:t>、讀書心得</w:t>
      </w:r>
      <w:r w:rsidR="00A140C5" w:rsidRPr="00E34DB0">
        <w:rPr>
          <w:rFonts w:ascii="標楷體" w:eastAsia="標楷體" w:hAnsi="標楷體" w:hint="eastAsia"/>
        </w:rPr>
        <w:t>、建議事項</w:t>
      </w:r>
      <w:r w:rsidRPr="00E34DB0">
        <w:rPr>
          <w:rFonts w:ascii="標楷體" w:eastAsia="標楷體" w:hAnsi="標楷體" w:hint="eastAsia"/>
        </w:rPr>
        <w:t>等由各班導師自訂。</w:t>
      </w:r>
    </w:p>
    <w:p w:rsidR="00786FE6" w:rsidRPr="00E34DB0" w:rsidRDefault="00786FE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記書寫內容要充實、詳細，不得敷衍塞責、繳交了事或字跡潦草。</w:t>
      </w:r>
    </w:p>
    <w:p w:rsidR="00786FE6" w:rsidRPr="00E34DB0" w:rsidRDefault="00A140C5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生活</w:t>
      </w:r>
      <w:proofErr w:type="gramStart"/>
      <w:r w:rsidRPr="00E34DB0">
        <w:rPr>
          <w:rFonts w:ascii="標楷體" w:eastAsia="標楷體" w:hAnsi="標楷體" w:hint="eastAsia"/>
        </w:rPr>
        <w:t>週記應</w:t>
      </w:r>
      <w:proofErr w:type="gramEnd"/>
      <w:r w:rsidRPr="00E34DB0">
        <w:rPr>
          <w:rFonts w:ascii="標楷體" w:eastAsia="標楷體" w:hAnsi="標楷體" w:hint="eastAsia"/>
        </w:rPr>
        <w:t>於</w:t>
      </w:r>
      <w:r w:rsidR="00786FE6" w:rsidRPr="00E34DB0">
        <w:rPr>
          <w:rFonts w:ascii="標楷體" w:eastAsia="標楷體" w:hAnsi="標楷體" w:hint="eastAsia"/>
        </w:rPr>
        <w:t>星期一上午</w:t>
      </w:r>
      <w:proofErr w:type="gramStart"/>
      <w:r w:rsidR="00786FE6" w:rsidRPr="00E34DB0">
        <w:rPr>
          <w:rFonts w:ascii="標楷體" w:eastAsia="標楷體" w:hAnsi="標楷體" w:hint="eastAsia"/>
        </w:rPr>
        <w:t>交齊給</w:t>
      </w:r>
      <w:proofErr w:type="gramEnd"/>
      <w:r w:rsidR="00786FE6" w:rsidRPr="00E34DB0">
        <w:rPr>
          <w:rFonts w:ascii="標楷體" w:eastAsia="標楷體" w:hAnsi="標楷體" w:hint="eastAsia"/>
        </w:rPr>
        <w:t>導師批閱，並於星期五放學前發還。</w:t>
      </w:r>
    </w:p>
    <w:p w:rsidR="00786FE6" w:rsidRPr="00E34DB0" w:rsidRDefault="00786FE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記之優劣</w:t>
      </w:r>
      <w:proofErr w:type="gramStart"/>
      <w:r w:rsidRPr="00E34DB0">
        <w:rPr>
          <w:rFonts w:ascii="標楷體" w:eastAsia="標楷體" w:hAnsi="標楷體" w:hint="eastAsia"/>
        </w:rPr>
        <w:t>及遲缺</w:t>
      </w:r>
      <w:proofErr w:type="gramEnd"/>
      <w:r w:rsidRPr="00E34DB0">
        <w:rPr>
          <w:rFonts w:ascii="標楷體" w:eastAsia="標楷體" w:hAnsi="標楷體" w:hint="eastAsia"/>
        </w:rPr>
        <w:t>交者，請導師詳予登記，作為德行考察之</w:t>
      </w:r>
      <w:proofErr w:type="gramStart"/>
      <w:r w:rsidRPr="00E34DB0">
        <w:rPr>
          <w:rFonts w:ascii="標楷體" w:eastAsia="標楷體" w:hAnsi="標楷體" w:hint="eastAsia"/>
        </w:rPr>
        <w:t>一</w:t>
      </w:r>
      <w:proofErr w:type="gramEnd"/>
      <w:r w:rsidRPr="00E34DB0">
        <w:rPr>
          <w:rFonts w:ascii="標楷體" w:eastAsia="標楷體" w:hAnsi="標楷體" w:hint="eastAsia"/>
        </w:rPr>
        <w:t>部份。</w:t>
      </w:r>
    </w:p>
    <w:p w:rsidR="00786FE6" w:rsidRPr="00E34DB0" w:rsidRDefault="00786FE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導師批閱生活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記，應針對學生所述，予以詳盡正確之批評指導。</w:t>
      </w:r>
    </w:p>
    <w:p w:rsidR="00786FE6" w:rsidRPr="00E34DB0" w:rsidRDefault="00786FE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導師批閱生活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記，如有學生建議，可提請學</w:t>
      </w:r>
      <w:proofErr w:type="gramStart"/>
      <w:r w:rsidRPr="00E34DB0">
        <w:rPr>
          <w:rFonts w:ascii="標楷體" w:eastAsia="標楷體" w:hAnsi="標楷體" w:hint="eastAsia"/>
        </w:rPr>
        <w:t>務</w:t>
      </w:r>
      <w:proofErr w:type="gramEnd"/>
      <w:r w:rsidRPr="00E34DB0">
        <w:rPr>
          <w:rFonts w:ascii="標楷體" w:eastAsia="標楷體" w:hAnsi="標楷體" w:hint="eastAsia"/>
        </w:rPr>
        <w:t>處及相關處室處理解決。</w:t>
      </w:r>
    </w:p>
    <w:p w:rsidR="00786FE6" w:rsidRPr="00E34DB0" w:rsidRDefault="00786FE6" w:rsidP="00874632">
      <w:pPr>
        <w:numPr>
          <w:ilvl w:val="0"/>
          <w:numId w:val="8"/>
        </w:numPr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學生如有異常極端的想法，請審慎答覆並與個別談話或請輔導室協同處理，以匡正之。</w:t>
      </w:r>
    </w:p>
    <w:p w:rsidR="00786FE6" w:rsidRPr="00E34DB0" w:rsidRDefault="00786FE6" w:rsidP="00D60532">
      <w:pPr>
        <w:numPr>
          <w:ilvl w:val="0"/>
          <w:numId w:val="6"/>
        </w:numPr>
        <w:ind w:left="567" w:hanging="567"/>
        <w:rPr>
          <w:rFonts w:ascii="標楷體" w:eastAsia="標楷體" w:hAnsi="標楷體"/>
          <w:szCs w:val="24"/>
        </w:rPr>
      </w:pPr>
      <w:proofErr w:type="gramStart"/>
      <w:r w:rsidRPr="00E34DB0">
        <w:rPr>
          <w:rFonts w:ascii="標楷體" w:eastAsia="標楷體" w:hAnsi="標楷體" w:hint="eastAsia"/>
          <w:szCs w:val="24"/>
        </w:rPr>
        <w:t>抽閱及</w:t>
      </w:r>
      <w:proofErr w:type="gramEnd"/>
      <w:r w:rsidRPr="00E34DB0">
        <w:rPr>
          <w:rFonts w:ascii="標楷體" w:eastAsia="標楷體" w:hAnsi="標楷體" w:hint="eastAsia"/>
          <w:szCs w:val="24"/>
        </w:rPr>
        <w:t>獎懲</w:t>
      </w:r>
    </w:p>
    <w:p w:rsidR="00786FE6" w:rsidRPr="00E34DB0" w:rsidRDefault="00B426A6" w:rsidP="00D60532">
      <w:pPr>
        <w:numPr>
          <w:ilvl w:val="0"/>
          <w:numId w:val="9"/>
        </w:numPr>
        <w:tabs>
          <w:tab w:val="num" w:pos="1276"/>
        </w:tabs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每學期</w:t>
      </w:r>
      <w:proofErr w:type="gramStart"/>
      <w:r w:rsidRPr="00E34DB0">
        <w:rPr>
          <w:rFonts w:ascii="標楷體" w:eastAsia="標楷體" w:hAnsi="標楷體" w:hint="eastAsia"/>
        </w:rPr>
        <w:t>末</w:t>
      </w:r>
      <w:r w:rsidR="004F15BC" w:rsidRPr="00E34DB0">
        <w:rPr>
          <w:rFonts w:ascii="標楷體" w:eastAsia="標楷體" w:hAnsi="標楷體" w:hint="eastAsia"/>
        </w:rPr>
        <w:t>抽閱學生週</w:t>
      </w:r>
      <w:proofErr w:type="gramEnd"/>
      <w:r w:rsidR="004F15BC" w:rsidRPr="00E34DB0">
        <w:rPr>
          <w:rFonts w:ascii="標楷體" w:eastAsia="標楷體" w:hAnsi="標楷體" w:hint="eastAsia"/>
        </w:rPr>
        <w:t>記</w:t>
      </w:r>
      <w:r w:rsidR="00786FE6" w:rsidRPr="00E34DB0">
        <w:rPr>
          <w:rFonts w:ascii="標楷體" w:eastAsia="標楷體" w:hAnsi="標楷體" w:hint="eastAsia"/>
        </w:rPr>
        <w:t>，無故缺交或篇幅不足依規定處分。</w:t>
      </w:r>
    </w:p>
    <w:p w:rsidR="00786FE6" w:rsidRPr="00E34DB0" w:rsidRDefault="00786FE6" w:rsidP="00D60532">
      <w:pPr>
        <w:numPr>
          <w:ilvl w:val="0"/>
          <w:numId w:val="9"/>
        </w:numPr>
        <w:tabs>
          <w:tab w:val="num" w:pos="1276"/>
        </w:tabs>
        <w:ind w:leftChars="154" w:left="850"/>
        <w:rPr>
          <w:rFonts w:ascii="標楷體" w:eastAsia="標楷體" w:hAnsi="標楷體"/>
        </w:rPr>
      </w:pPr>
      <w:r w:rsidRPr="00E34DB0">
        <w:rPr>
          <w:rFonts w:ascii="標楷體" w:eastAsia="標楷體" w:hAnsi="標楷體" w:hint="eastAsia"/>
        </w:rPr>
        <w:t>學期末將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記送回學</w:t>
      </w:r>
      <w:proofErr w:type="gramStart"/>
      <w:r w:rsidRPr="00E34DB0">
        <w:rPr>
          <w:rFonts w:ascii="標楷體" w:eastAsia="標楷體" w:hAnsi="標楷體" w:hint="eastAsia"/>
        </w:rPr>
        <w:t>務</w:t>
      </w:r>
      <w:proofErr w:type="gramEnd"/>
      <w:r w:rsidRPr="00E34DB0">
        <w:rPr>
          <w:rFonts w:ascii="標楷體" w:eastAsia="標楷體" w:hAnsi="標楷體" w:hint="eastAsia"/>
        </w:rPr>
        <w:t>處查閱，對於優良之</w:t>
      </w:r>
      <w:proofErr w:type="gramStart"/>
      <w:r w:rsidRPr="00E34DB0">
        <w:rPr>
          <w:rFonts w:ascii="標楷體" w:eastAsia="標楷體" w:hAnsi="標楷體" w:hint="eastAsia"/>
        </w:rPr>
        <w:t>週</w:t>
      </w:r>
      <w:proofErr w:type="gramEnd"/>
      <w:r w:rsidRPr="00E34DB0">
        <w:rPr>
          <w:rFonts w:ascii="標楷體" w:eastAsia="標楷體" w:hAnsi="標楷體" w:hint="eastAsia"/>
        </w:rPr>
        <w:t>記及認真批閱之導師，作適當獎勵。</w:t>
      </w:r>
    </w:p>
    <w:p w:rsidR="00786FE6" w:rsidRPr="00E34DB0" w:rsidRDefault="00786FE6" w:rsidP="00D60532">
      <w:pPr>
        <w:numPr>
          <w:ilvl w:val="0"/>
          <w:numId w:val="6"/>
        </w:numPr>
        <w:ind w:left="567" w:hanging="567"/>
        <w:rPr>
          <w:rFonts w:ascii="標楷體" w:eastAsia="標楷體" w:hAnsi="標楷體"/>
          <w:szCs w:val="24"/>
        </w:rPr>
      </w:pPr>
      <w:r w:rsidRPr="00E34DB0">
        <w:rPr>
          <w:rFonts w:ascii="標楷體" w:eastAsia="標楷體" w:hAnsi="標楷體" w:hint="eastAsia"/>
          <w:szCs w:val="24"/>
        </w:rPr>
        <w:t>本辦法經學</w:t>
      </w:r>
      <w:proofErr w:type="gramStart"/>
      <w:r w:rsidRPr="00E34DB0">
        <w:rPr>
          <w:rFonts w:ascii="標楷體" w:eastAsia="標楷體" w:hAnsi="標楷體" w:hint="eastAsia"/>
          <w:szCs w:val="24"/>
        </w:rPr>
        <w:t>務</w:t>
      </w:r>
      <w:proofErr w:type="gramEnd"/>
      <w:r w:rsidRPr="00E34DB0">
        <w:rPr>
          <w:rFonts w:ascii="標楷體" w:eastAsia="標楷體" w:hAnsi="標楷體" w:hint="eastAsia"/>
          <w:szCs w:val="24"/>
        </w:rPr>
        <w:t>會議通過陳  校長核可後施行，修正亦同。</w:t>
      </w:r>
      <w:bookmarkStart w:id="0" w:name="_GoBack"/>
      <w:bookmarkEnd w:id="0"/>
    </w:p>
    <w:p w:rsidR="00786FE6" w:rsidRPr="00E34DB0" w:rsidRDefault="00786FE6" w:rsidP="00786FE6">
      <w:pPr>
        <w:ind w:left="482"/>
        <w:rPr>
          <w:rFonts w:ascii="標楷體" w:eastAsia="標楷體" w:hAnsi="標楷體"/>
          <w:sz w:val="28"/>
        </w:rPr>
      </w:pPr>
    </w:p>
    <w:sectPr w:rsidR="00786FE6" w:rsidRPr="00E34DB0" w:rsidSect="005314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2F" w:rsidRDefault="004F032F" w:rsidP="004F15BC">
      <w:r>
        <w:separator/>
      </w:r>
    </w:p>
  </w:endnote>
  <w:endnote w:type="continuationSeparator" w:id="0">
    <w:p w:rsidR="004F032F" w:rsidRDefault="004F032F" w:rsidP="004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2F" w:rsidRDefault="004F032F" w:rsidP="004F15BC">
      <w:r>
        <w:separator/>
      </w:r>
    </w:p>
  </w:footnote>
  <w:footnote w:type="continuationSeparator" w:id="0">
    <w:p w:rsidR="004F032F" w:rsidRDefault="004F032F" w:rsidP="004F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585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1">
    <w:nsid w:val="3C041E7D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">
    <w:nsid w:val="4C13319E"/>
    <w:multiLevelType w:val="singleLevel"/>
    <w:tmpl w:val="69DC8840"/>
    <w:lvl w:ilvl="0">
      <w:start w:val="1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>
    <w:nsid w:val="524A31E3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abstractNum w:abstractNumId="4">
    <w:nsid w:val="56AC5F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57E35AB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6">
    <w:nsid w:val="5D362A4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7">
    <w:nsid w:val="5EBE5EB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8">
    <w:nsid w:val="6BE92AF5"/>
    <w:multiLevelType w:val="singleLevel"/>
    <w:tmpl w:val="86A0368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E6"/>
    <w:rsid w:val="003D0468"/>
    <w:rsid w:val="004F032F"/>
    <w:rsid w:val="004F15BC"/>
    <w:rsid w:val="0053147D"/>
    <w:rsid w:val="007211DC"/>
    <w:rsid w:val="007466D4"/>
    <w:rsid w:val="00786FE6"/>
    <w:rsid w:val="00874632"/>
    <w:rsid w:val="00A140C5"/>
    <w:rsid w:val="00A70632"/>
    <w:rsid w:val="00AB7F57"/>
    <w:rsid w:val="00B426A6"/>
    <w:rsid w:val="00CB0C71"/>
    <w:rsid w:val="00D60532"/>
    <w:rsid w:val="00DE0E19"/>
    <w:rsid w:val="00E34DB0"/>
    <w:rsid w:val="00E93E83"/>
    <w:rsid w:val="00F33A3E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0"/>
    </w:pPr>
    <w:rPr>
      <w:rFonts w:eastAsia="細明體"/>
    </w:rPr>
  </w:style>
  <w:style w:type="paragraph" w:styleId="a4">
    <w:name w:val="header"/>
    <w:basedOn w:val="a"/>
    <w:link w:val="a5"/>
    <w:uiPriority w:val="99"/>
    <w:unhideWhenUsed/>
    <w:rsid w:val="004F15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F15BC"/>
    <w:rPr>
      <w:kern w:val="2"/>
    </w:rPr>
  </w:style>
  <w:style w:type="paragraph" w:styleId="a6">
    <w:name w:val="footer"/>
    <w:basedOn w:val="a"/>
    <w:link w:val="a7"/>
    <w:uiPriority w:val="99"/>
    <w:unhideWhenUsed/>
    <w:rsid w:val="004F15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F15B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0"/>
    </w:pPr>
    <w:rPr>
      <w:rFonts w:eastAsia="細明體"/>
    </w:rPr>
  </w:style>
  <w:style w:type="paragraph" w:styleId="a4">
    <w:name w:val="header"/>
    <w:basedOn w:val="a"/>
    <w:link w:val="a5"/>
    <w:uiPriority w:val="99"/>
    <w:unhideWhenUsed/>
    <w:rsid w:val="004F15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F15BC"/>
    <w:rPr>
      <w:kern w:val="2"/>
    </w:rPr>
  </w:style>
  <w:style w:type="paragraph" w:styleId="a6">
    <w:name w:val="footer"/>
    <w:basedOn w:val="a"/>
    <w:link w:val="a7"/>
    <w:uiPriority w:val="99"/>
    <w:unhideWhenUsed/>
    <w:rsid w:val="004F15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F15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6684;&#24335;&#31684;&#26412;\A4&#30452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A4直式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>光復商工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國立光復商工學生生活週記寫作及抽閱辦法</dc:title>
  <dc:creator>訓育組</dc:creator>
  <cp:lastModifiedBy>user</cp:lastModifiedBy>
  <cp:revision>6</cp:revision>
  <cp:lastPrinted>1997-09-05T03:06:00Z</cp:lastPrinted>
  <dcterms:created xsi:type="dcterms:W3CDTF">2017-03-01T10:54:00Z</dcterms:created>
  <dcterms:modified xsi:type="dcterms:W3CDTF">2019-09-03T02:40:00Z</dcterms:modified>
</cp:coreProperties>
</file>