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8E" w:rsidRPr="00611BF8" w:rsidRDefault="00611BF8" w:rsidP="00611BF8">
      <w:pPr>
        <w:pStyle w:val="a3"/>
        <w:spacing w:line="0" w:lineRule="atLeast"/>
        <w:ind w:leftChars="0" w:left="0"/>
        <w:jc w:val="both"/>
        <w:rPr>
          <w:rFonts w:ascii="標楷體" w:eastAsia="標楷體" w:hAnsi="標楷體"/>
          <w:sz w:val="28"/>
        </w:rPr>
      </w:pPr>
      <w:r w:rsidRPr="00611BF8">
        <w:rPr>
          <w:rFonts w:ascii="標楷體" w:eastAsia="標楷體" w:hAnsi="標楷體" w:hint="eastAsia"/>
          <w:sz w:val="28"/>
        </w:rPr>
        <w:t>函轉經濟部標準檢驗局</w:t>
      </w:r>
      <w:proofErr w:type="gramStart"/>
      <w:r w:rsidRPr="00611BF8">
        <w:rPr>
          <w:rFonts w:ascii="標楷體" w:eastAsia="標楷體" w:hAnsi="標楷體" w:hint="eastAsia"/>
          <w:sz w:val="28"/>
        </w:rPr>
        <w:t>檢送爆手雷</w:t>
      </w:r>
      <w:proofErr w:type="gramEnd"/>
      <w:r w:rsidRPr="00611BF8">
        <w:rPr>
          <w:rFonts w:ascii="標楷體" w:eastAsia="標楷體" w:hAnsi="標楷體" w:hint="eastAsia"/>
          <w:sz w:val="28"/>
        </w:rPr>
        <w:t>整人玩具宣導事項資料，請轉知所屬，並加強師生安全教育宣導相關事項，以提升自我防護知能</w:t>
      </w:r>
      <w:r w:rsidRPr="00611BF8">
        <w:rPr>
          <w:rFonts w:ascii="標楷體" w:eastAsia="標楷體" w:hAnsi="標楷體" w:hint="eastAsia"/>
          <w:sz w:val="28"/>
        </w:rPr>
        <w:t>。</w:t>
      </w:r>
    </w:p>
    <w:p w:rsidR="00611BF8" w:rsidRPr="00611BF8" w:rsidRDefault="00611BF8" w:rsidP="00611BF8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</w:rPr>
      </w:pPr>
      <w:r w:rsidRPr="00611BF8">
        <w:rPr>
          <w:rFonts w:ascii="標楷體" w:eastAsia="標楷體" w:hAnsi="標楷體" w:hint="eastAsia"/>
          <w:sz w:val="28"/>
        </w:rPr>
        <w:t>依據經濟部標準檢驗局(以下簡稱</w:t>
      </w:r>
      <w:proofErr w:type="gramStart"/>
      <w:r w:rsidRPr="00611BF8">
        <w:rPr>
          <w:rFonts w:ascii="標楷體" w:eastAsia="標楷體" w:hAnsi="標楷體" w:hint="eastAsia"/>
          <w:sz w:val="28"/>
        </w:rPr>
        <w:t>經標局</w:t>
      </w:r>
      <w:proofErr w:type="gramEnd"/>
      <w:r w:rsidRPr="00611BF8">
        <w:rPr>
          <w:rFonts w:ascii="標楷體" w:eastAsia="標楷體" w:hAnsi="標楷體" w:hint="eastAsia"/>
          <w:sz w:val="28"/>
        </w:rPr>
        <w:t>)114年1月20日</w:t>
      </w:r>
      <w:proofErr w:type="gramStart"/>
      <w:r w:rsidRPr="00611BF8">
        <w:rPr>
          <w:rFonts w:ascii="標楷體" w:eastAsia="標楷體" w:hAnsi="標楷體" w:hint="eastAsia"/>
          <w:sz w:val="28"/>
        </w:rPr>
        <w:t>經標檢政</w:t>
      </w:r>
      <w:proofErr w:type="gramEnd"/>
      <w:r w:rsidRPr="00611BF8">
        <w:rPr>
          <w:rFonts w:ascii="標楷體" w:eastAsia="標楷體" w:hAnsi="標楷體" w:hint="eastAsia"/>
          <w:sz w:val="28"/>
        </w:rPr>
        <w:t>字第11430000020號函辦理。二、近期大陸媒體報導</w:t>
      </w:r>
      <w:proofErr w:type="gramStart"/>
      <w:r w:rsidRPr="00611BF8">
        <w:rPr>
          <w:rFonts w:ascii="標楷體" w:eastAsia="標楷體" w:hAnsi="標楷體" w:hint="eastAsia"/>
          <w:sz w:val="28"/>
        </w:rPr>
        <w:t>爆</w:t>
      </w:r>
      <w:proofErr w:type="gramEnd"/>
      <w:r w:rsidRPr="00611BF8">
        <w:rPr>
          <w:rFonts w:ascii="標楷體" w:eastAsia="標楷體" w:hAnsi="標楷體" w:hint="eastAsia"/>
          <w:sz w:val="28"/>
        </w:rPr>
        <w:t>手雷整人玩具存在安全隱憂，查</w:t>
      </w:r>
      <w:proofErr w:type="gramStart"/>
      <w:r w:rsidRPr="00611BF8">
        <w:rPr>
          <w:rFonts w:ascii="標楷體" w:eastAsia="標楷體" w:hAnsi="標楷體" w:hint="eastAsia"/>
          <w:sz w:val="28"/>
        </w:rPr>
        <w:t>繫</w:t>
      </w:r>
      <w:proofErr w:type="gramEnd"/>
      <w:r w:rsidRPr="00611BF8">
        <w:rPr>
          <w:rFonts w:ascii="標楷體" w:eastAsia="標楷體" w:hAnsi="標楷體" w:hint="eastAsia"/>
          <w:sz w:val="28"/>
        </w:rPr>
        <w:t>案商品係整人玩具，</w:t>
      </w:r>
      <w:proofErr w:type="gramStart"/>
      <w:r w:rsidRPr="00611BF8">
        <w:rPr>
          <w:rFonts w:ascii="標楷體" w:eastAsia="標楷體" w:hAnsi="標楷體" w:hint="eastAsia"/>
          <w:sz w:val="28"/>
        </w:rPr>
        <w:t>屬經標局</w:t>
      </w:r>
      <w:proofErr w:type="gramEnd"/>
      <w:r w:rsidRPr="00611BF8">
        <w:rPr>
          <w:rFonts w:ascii="標楷體" w:eastAsia="標楷體" w:hAnsi="標楷體" w:hint="eastAsia"/>
          <w:sz w:val="28"/>
        </w:rPr>
        <w:t>公告應施檢驗玩具商品範圍，進口及出廠前須經</w:t>
      </w:r>
      <w:proofErr w:type="gramStart"/>
      <w:r w:rsidRPr="00611BF8">
        <w:rPr>
          <w:rFonts w:ascii="標楷體" w:eastAsia="標楷體" w:hAnsi="標楷體" w:hint="eastAsia"/>
          <w:sz w:val="28"/>
        </w:rPr>
        <w:t>經標局</w:t>
      </w:r>
      <w:proofErr w:type="gramEnd"/>
      <w:r w:rsidRPr="00611BF8">
        <w:rPr>
          <w:rFonts w:ascii="標楷體" w:eastAsia="標楷體" w:hAnsi="標楷體" w:hint="eastAsia"/>
          <w:sz w:val="28"/>
        </w:rPr>
        <w:t>檢驗符合CNS4797-3等規定，貼附商品檢驗標識，始能於國內市場上銷售。三、</w:t>
      </w:r>
      <w:proofErr w:type="gramStart"/>
      <w:r w:rsidRPr="00611BF8">
        <w:rPr>
          <w:rFonts w:ascii="標楷體" w:eastAsia="標楷體" w:hAnsi="標楷體" w:hint="eastAsia"/>
          <w:sz w:val="28"/>
        </w:rPr>
        <w:t>經標局</w:t>
      </w:r>
      <w:proofErr w:type="gramEnd"/>
      <w:r w:rsidRPr="00611BF8">
        <w:rPr>
          <w:rFonts w:ascii="標楷體" w:eastAsia="標楷體" w:hAnsi="標楷體" w:hint="eastAsia"/>
          <w:sz w:val="28"/>
        </w:rPr>
        <w:t>曾於113年執行多件</w:t>
      </w:r>
      <w:proofErr w:type="gramStart"/>
      <w:r w:rsidRPr="00611BF8">
        <w:rPr>
          <w:rFonts w:ascii="標楷體" w:eastAsia="標楷體" w:hAnsi="標楷體" w:hint="eastAsia"/>
          <w:sz w:val="28"/>
        </w:rPr>
        <w:t>進口旨揭商品</w:t>
      </w:r>
      <w:proofErr w:type="gramEnd"/>
      <w:r w:rsidRPr="00611BF8">
        <w:rPr>
          <w:rFonts w:ascii="標楷體" w:eastAsia="標楷體" w:hAnsi="標楷體" w:hint="eastAsia"/>
          <w:sz w:val="28"/>
        </w:rPr>
        <w:t>檢驗時，發現其產生之噪音值不符合前揭規定，已要求不准進口，且因會產生噴濺小碎片，</w:t>
      </w:r>
      <w:proofErr w:type="gramStart"/>
      <w:r w:rsidRPr="00611BF8">
        <w:rPr>
          <w:rFonts w:ascii="標楷體" w:eastAsia="標楷體" w:hAnsi="標楷體" w:hint="eastAsia"/>
          <w:sz w:val="28"/>
        </w:rPr>
        <w:t>如朝人體</w:t>
      </w:r>
      <w:proofErr w:type="gramEnd"/>
      <w:r w:rsidRPr="00611BF8">
        <w:rPr>
          <w:rFonts w:ascii="標楷體" w:eastAsia="標楷體" w:hAnsi="標楷體" w:hint="eastAsia"/>
          <w:sz w:val="28"/>
        </w:rPr>
        <w:t>(如眼睛)使用，恐產生危害。</w:t>
      </w:r>
    </w:p>
    <w:p w:rsidR="00611BF8" w:rsidRDefault="00611BF8" w:rsidP="00611BF8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</w:rPr>
      </w:pPr>
      <w:r w:rsidRPr="00611BF8">
        <w:rPr>
          <w:rFonts w:ascii="標楷體" w:eastAsia="標楷體" w:hAnsi="標楷體" w:hint="eastAsia"/>
          <w:sz w:val="28"/>
        </w:rPr>
        <w:t>請貴校持續運用各種集會、課程及舉辦親師座談等多元管道方式，轉知所屬及師生，宣導應選購貼有商品檢驗標識之玩具，及不宜使用</w:t>
      </w:r>
      <w:proofErr w:type="gramStart"/>
      <w:r w:rsidRPr="00611BF8">
        <w:rPr>
          <w:rFonts w:ascii="標楷體" w:eastAsia="標楷體" w:hAnsi="標楷體" w:hint="eastAsia"/>
          <w:sz w:val="28"/>
        </w:rPr>
        <w:t>爆</w:t>
      </w:r>
      <w:proofErr w:type="gramEnd"/>
      <w:r w:rsidRPr="00611BF8">
        <w:rPr>
          <w:rFonts w:ascii="標楷體" w:eastAsia="標楷體" w:hAnsi="標楷體" w:hint="eastAsia"/>
          <w:sz w:val="28"/>
        </w:rPr>
        <w:t>手雷整人玩具，共同維護學生</w:t>
      </w:r>
      <w:r>
        <w:rPr>
          <w:rFonts w:ascii="標楷體" w:eastAsia="標楷體" w:hAnsi="標楷體" w:hint="eastAsia"/>
          <w:sz w:val="28"/>
        </w:rPr>
        <w:t>。</w:t>
      </w:r>
    </w:p>
    <w:p w:rsidR="00611BF8" w:rsidRDefault="00611BF8" w:rsidP="00611BF8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32"/>
          <w:szCs w:val="32"/>
          <w:shd w:val="clear" w:color="auto" w:fill="343A40"/>
        </w:rPr>
        <w:t>經</w:t>
      </w:r>
      <w:r w:rsidRPr="00611BF8">
        <w:rPr>
          <w:rFonts w:ascii="標楷體" w:eastAsia="標楷體" w:hAnsi="標楷體" w:hint="eastAsia"/>
          <w:sz w:val="28"/>
        </w:rPr>
        <w:t>標局</w:t>
      </w:r>
      <w:proofErr w:type="gramEnd"/>
      <w:r w:rsidRPr="00611BF8">
        <w:rPr>
          <w:rFonts w:ascii="標楷體" w:eastAsia="標楷體" w:hAnsi="標楷體" w:hint="eastAsia"/>
          <w:sz w:val="28"/>
        </w:rPr>
        <w:t>曾於113年執行多件</w:t>
      </w:r>
      <w:proofErr w:type="gramStart"/>
      <w:r w:rsidRPr="00611BF8">
        <w:rPr>
          <w:rFonts w:ascii="標楷體" w:eastAsia="標楷體" w:hAnsi="標楷體" w:hint="eastAsia"/>
          <w:sz w:val="28"/>
        </w:rPr>
        <w:t>進口旨揭商品</w:t>
      </w:r>
      <w:proofErr w:type="gramEnd"/>
      <w:r w:rsidRPr="00611BF8">
        <w:rPr>
          <w:rFonts w:ascii="標楷體" w:eastAsia="標楷體" w:hAnsi="標楷體" w:hint="eastAsia"/>
          <w:sz w:val="28"/>
        </w:rPr>
        <w:t>檢驗時，發現其產生之噪音值不符合前揭規定，已要求不准進口，且因會產生噴濺小碎片，</w:t>
      </w:r>
      <w:proofErr w:type="gramStart"/>
      <w:r w:rsidRPr="00611BF8">
        <w:rPr>
          <w:rFonts w:ascii="標楷體" w:eastAsia="標楷體" w:hAnsi="標楷體" w:hint="eastAsia"/>
          <w:sz w:val="28"/>
        </w:rPr>
        <w:t>如朝人體</w:t>
      </w:r>
      <w:proofErr w:type="gramEnd"/>
      <w:r w:rsidRPr="00611BF8">
        <w:rPr>
          <w:rFonts w:ascii="標楷體" w:eastAsia="標楷體" w:hAnsi="標楷體" w:hint="eastAsia"/>
          <w:sz w:val="28"/>
        </w:rPr>
        <w:t>(如眼睛)使用，恐產生危害</w:t>
      </w:r>
      <w:r>
        <w:rPr>
          <w:rFonts w:ascii="標楷體" w:eastAsia="標楷體" w:hAnsi="標楷體" w:hint="eastAsia"/>
          <w:sz w:val="28"/>
        </w:rPr>
        <w:t>。</w:t>
      </w:r>
    </w:p>
    <w:p w:rsidR="00611BF8" w:rsidRPr="00611BF8" w:rsidRDefault="00611BF8" w:rsidP="00611BF8">
      <w:pPr>
        <w:spacing w:line="0" w:lineRule="atLeast"/>
        <w:jc w:val="center"/>
        <w:rPr>
          <w:rFonts w:ascii="標楷體" w:eastAsia="標楷體" w:hAnsi="標楷體" w:hint="eastAsia"/>
          <w:sz w:val="28"/>
        </w:rPr>
      </w:pPr>
      <w:bookmarkStart w:id="0" w:name="_GoBack"/>
      <w:r w:rsidRPr="00611BF8">
        <w:rPr>
          <w:noProof/>
        </w:rPr>
        <w:drawing>
          <wp:inline distT="0" distB="0" distL="0" distR="0">
            <wp:extent cx="4961890" cy="4876486"/>
            <wp:effectExtent l="0" t="0" r="0" b="635"/>
            <wp:docPr id="1" name="圖片 1" descr="C:\Users\NCC1057\Desktop\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C1057\Desktop\擷取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389" cy="49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1BF8" w:rsidRPr="00611B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758F"/>
    <w:multiLevelType w:val="hybridMultilevel"/>
    <w:tmpl w:val="BA9808B8"/>
    <w:lvl w:ilvl="0" w:tplc="2AE2A8EA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72183"/>
    <w:multiLevelType w:val="hybridMultilevel"/>
    <w:tmpl w:val="BE764792"/>
    <w:lvl w:ilvl="0" w:tplc="BA6664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24283D"/>
    <w:multiLevelType w:val="hybridMultilevel"/>
    <w:tmpl w:val="A62EE2DA"/>
    <w:lvl w:ilvl="0" w:tplc="A50C2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F8"/>
    <w:rsid w:val="00611BF8"/>
    <w:rsid w:val="00874753"/>
    <w:rsid w:val="00D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64DD"/>
  <w15:chartTrackingRefBased/>
  <w15:docId w15:val="{30B661A9-F938-46DE-B9EA-34B8C1D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B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NCC1057</dc:creator>
  <cp:keywords/>
  <dc:description/>
  <cp:lastModifiedBy>NCC1057</cp:lastModifiedBy>
  <cp:revision>1</cp:revision>
  <dcterms:created xsi:type="dcterms:W3CDTF">2025-02-18T01:15:00Z</dcterms:created>
  <dcterms:modified xsi:type="dcterms:W3CDTF">2025-02-18T01:23:00Z</dcterms:modified>
</cp:coreProperties>
</file>