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124" w:rsidRPr="00CD00D3" w:rsidRDefault="008F4838" w:rsidP="00331207">
      <w:pPr>
        <w:jc w:val="center"/>
        <w:rPr>
          <w:rFonts w:ascii="標楷體" w:eastAsia="標楷體" w:hAnsi="標楷體"/>
          <w:b/>
          <w:sz w:val="32"/>
          <w:szCs w:val="32"/>
        </w:rPr>
      </w:pPr>
      <w:r w:rsidRPr="00CD00D3">
        <w:rPr>
          <w:rFonts w:ascii="標楷體" w:eastAsia="標楷體" w:hAnsi="標楷體" w:hint="eastAsia"/>
          <w:b/>
          <w:sz w:val="32"/>
          <w:szCs w:val="32"/>
        </w:rPr>
        <w:t>國立光復高級商工職業學校</w:t>
      </w:r>
      <w:r w:rsidR="00A600B9" w:rsidRPr="00CD00D3">
        <w:rPr>
          <w:rFonts w:ascii="標楷體" w:eastAsia="標楷體" w:hAnsi="標楷體"/>
          <w:b/>
          <w:sz w:val="32"/>
          <w:szCs w:val="32"/>
        </w:rPr>
        <w:t>學生</w:t>
      </w:r>
      <w:r w:rsidR="009C3737">
        <w:rPr>
          <w:rFonts w:ascii="標楷體" w:eastAsia="標楷體" w:hAnsi="標楷體" w:hint="eastAsia"/>
          <w:b/>
          <w:sz w:val="32"/>
          <w:szCs w:val="32"/>
        </w:rPr>
        <w:t>通學用車</w:t>
      </w:r>
      <w:r w:rsidR="00A600B9" w:rsidRPr="00CD00D3">
        <w:rPr>
          <w:rFonts w:ascii="標楷體" w:eastAsia="標楷體" w:hAnsi="標楷體"/>
          <w:b/>
          <w:spacing w:val="-2"/>
          <w:sz w:val="32"/>
          <w:szCs w:val="32"/>
        </w:rPr>
        <w:t>停放申請暨管理辦法</w:t>
      </w:r>
    </w:p>
    <w:p w:rsidR="00A67FD6" w:rsidRDefault="00632B45" w:rsidP="008F4838">
      <w:pPr>
        <w:pStyle w:val="a3"/>
        <w:spacing w:before="1"/>
        <w:ind w:left="826"/>
        <w:rPr>
          <w:rFonts w:ascii="標楷體" w:eastAsia="標楷體" w:hAnsi="標楷體"/>
          <w:spacing w:val="1"/>
          <w:sz w:val="28"/>
          <w:szCs w:val="28"/>
        </w:rPr>
      </w:pPr>
      <w:r w:rsidRPr="00CD00D3">
        <w:rPr>
          <w:rFonts w:ascii="標楷體" w:eastAsia="標楷體" w:hAnsi="標楷體"/>
          <w:noProof/>
          <w:spacing w:val="1"/>
          <w:sz w:val="20"/>
          <w:szCs w:val="20"/>
        </w:rPr>
        <mc:AlternateContent>
          <mc:Choice Requires="wps">
            <w:drawing>
              <wp:anchor distT="45720" distB="45720" distL="114300" distR="114300" simplePos="0" relativeHeight="251659264" behindDoc="0" locked="0" layoutInCell="1" allowOverlap="1" wp14:anchorId="746FFFC4" wp14:editId="07B3FFC9">
                <wp:simplePos x="0" y="0"/>
                <wp:positionH relativeFrom="column">
                  <wp:posOffset>4984115</wp:posOffset>
                </wp:positionH>
                <wp:positionV relativeFrom="paragraph">
                  <wp:posOffset>75565</wp:posOffset>
                </wp:positionV>
                <wp:extent cx="1990725" cy="1404620"/>
                <wp:effectExtent l="0" t="0" r="0" b="63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404620"/>
                        </a:xfrm>
                        <a:prstGeom prst="rect">
                          <a:avLst/>
                        </a:prstGeom>
                        <a:noFill/>
                        <a:ln w="9525">
                          <a:noFill/>
                          <a:miter lim="800000"/>
                          <a:headEnd/>
                          <a:tailEnd/>
                        </a:ln>
                      </wps:spPr>
                      <wps:txbx>
                        <w:txbxContent>
                          <w:p w:rsidR="00CD00D3" w:rsidRPr="001C259B" w:rsidRDefault="00CD00D3" w:rsidP="00A67FD6">
                            <w:pPr>
                              <w:pStyle w:val="a3"/>
                              <w:spacing w:before="1"/>
                              <w:rPr>
                                <w:rFonts w:ascii="標楷體" w:eastAsia="標楷體" w:hAnsi="標楷體"/>
                                <w:spacing w:val="-4"/>
                                <w:sz w:val="20"/>
                                <w:szCs w:val="20"/>
                              </w:rPr>
                            </w:pPr>
                            <w:r w:rsidRPr="001C259B">
                              <w:rPr>
                                <w:rFonts w:ascii="標楷體" w:eastAsia="標楷體" w:hAnsi="標楷體"/>
                                <w:spacing w:val="-2"/>
                                <w:sz w:val="20"/>
                                <w:szCs w:val="20"/>
                              </w:rPr>
                              <w:t>11</w:t>
                            </w:r>
                            <w:r w:rsidRPr="001C259B">
                              <w:rPr>
                                <w:rFonts w:ascii="標楷體" w:eastAsia="標楷體" w:hAnsi="標楷體" w:hint="eastAsia"/>
                                <w:spacing w:val="-2"/>
                                <w:sz w:val="20"/>
                                <w:szCs w:val="20"/>
                              </w:rPr>
                              <w:t>4</w:t>
                            </w:r>
                            <w:r w:rsidRPr="001C259B">
                              <w:rPr>
                                <w:rFonts w:ascii="標楷體" w:eastAsia="標楷體" w:hAnsi="標楷體"/>
                                <w:spacing w:val="-2"/>
                                <w:sz w:val="20"/>
                                <w:szCs w:val="20"/>
                              </w:rPr>
                              <w:t>.</w:t>
                            </w:r>
                            <w:r w:rsidR="00C22D8D" w:rsidRPr="001C259B">
                              <w:rPr>
                                <w:rFonts w:ascii="標楷體" w:eastAsia="標楷體" w:hAnsi="標楷體"/>
                                <w:spacing w:val="-2"/>
                                <w:sz w:val="20"/>
                                <w:szCs w:val="20"/>
                              </w:rPr>
                              <w:t>05</w:t>
                            </w:r>
                            <w:r w:rsidRPr="001C259B">
                              <w:rPr>
                                <w:rFonts w:ascii="標楷體" w:eastAsia="標楷體" w:hAnsi="標楷體" w:hint="eastAsia"/>
                                <w:spacing w:val="-2"/>
                                <w:sz w:val="20"/>
                                <w:szCs w:val="20"/>
                              </w:rPr>
                              <w:t>.</w:t>
                            </w:r>
                            <w:r w:rsidR="00C22D8D" w:rsidRPr="001C259B">
                              <w:rPr>
                                <w:rFonts w:ascii="標楷體" w:eastAsia="標楷體" w:hAnsi="標楷體"/>
                                <w:spacing w:val="-2"/>
                                <w:sz w:val="20"/>
                                <w:szCs w:val="20"/>
                              </w:rPr>
                              <w:t>26</w:t>
                            </w:r>
                            <w:r w:rsidRPr="001C259B">
                              <w:rPr>
                                <w:rFonts w:ascii="標楷體" w:eastAsia="標楷體" w:hAnsi="標楷體" w:hint="eastAsia"/>
                                <w:spacing w:val="-2"/>
                                <w:sz w:val="20"/>
                                <w:szCs w:val="20"/>
                              </w:rPr>
                              <w:t>交通安全委員會</w:t>
                            </w:r>
                            <w:r w:rsidR="00A67FD6" w:rsidRPr="001C259B">
                              <w:rPr>
                                <w:rFonts w:ascii="標楷體" w:eastAsia="標楷體" w:hAnsi="標楷體" w:hint="eastAsia"/>
                                <w:spacing w:val="-4"/>
                                <w:sz w:val="20"/>
                                <w:szCs w:val="20"/>
                              </w:rPr>
                              <w:t>建議</w:t>
                            </w:r>
                          </w:p>
                          <w:p w:rsidR="00A67FD6" w:rsidRPr="001C259B" w:rsidRDefault="00A67FD6" w:rsidP="00A67FD6">
                            <w:pPr>
                              <w:pStyle w:val="a3"/>
                              <w:spacing w:before="1"/>
                              <w:rPr>
                                <w:rFonts w:ascii="標楷體" w:eastAsia="標楷體" w:hAnsi="標楷體"/>
                                <w:spacing w:val="-4"/>
                                <w:sz w:val="20"/>
                                <w:szCs w:val="20"/>
                              </w:rPr>
                            </w:pPr>
                            <w:r w:rsidRPr="001C259B">
                              <w:rPr>
                                <w:rFonts w:ascii="標楷體" w:eastAsia="標楷體" w:hAnsi="標楷體"/>
                                <w:spacing w:val="-4"/>
                                <w:sz w:val="20"/>
                                <w:szCs w:val="20"/>
                              </w:rPr>
                              <w:t>114.06.25</w:t>
                            </w:r>
                            <w:r w:rsidR="00C366E6" w:rsidRPr="001C259B">
                              <w:rPr>
                                <w:rFonts w:ascii="標楷體" w:eastAsia="標楷體" w:hAnsi="標楷體" w:hint="eastAsia"/>
                                <w:spacing w:val="-4"/>
                                <w:sz w:val="20"/>
                                <w:szCs w:val="20"/>
                              </w:rPr>
                              <w:t>行政會議討</w:t>
                            </w:r>
                            <w:r w:rsidRPr="001C259B">
                              <w:rPr>
                                <w:rFonts w:ascii="標楷體" w:eastAsia="標楷體" w:hAnsi="標楷體" w:hint="eastAsia"/>
                                <w:spacing w:val="-4"/>
                                <w:sz w:val="20"/>
                                <w:szCs w:val="20"/>
                              </w:rPr>
                              <w:t>論</w:t>
                            </w:r>
                          </w:p>
                          <w:p w:rsidR="00C366E6" w:rsidRPr="001C259B" w:rsidRDefault="00C366E6" w:rsidP="00A67FD6">
                            <w:pPr>
                              <w:pStyle w:val="a3"/>
                              <w:spacing w:before="1"/>
                              <w:rPr>
                                <w:rFonts w:ascii="標楷體" w:eastAsia="標楷體" w:hAnsi="標楷體" w:hint="eastAsia"/>
                                <w:sz w:val="20"/>
                                <w:szCs w:val="20"/>
                              </w:rPr>
                            </w:pPr>
                            <w:r w:rsidRPr="001C259B">
                              <w:rPr>
                                <w:rFonts w:ascii="標楷體" w:eastAsia="標楷體" w:hAnsi="標楷體" w:hint="eastAsia"/>
                                <w:sz w:val="20"/>
                                <w:szCs w:val="20"/>
                              </w:rPr>
                              <w:t>1</w:t>
                            </w:r>
                            <w:r w:rsidRPr="001C259B">
                              <w:rPr>
                                <w:rFonts w:ascii="標楷體" w:eastAsia="標楷體" w:hAnsi="標楷體"/>
                                <w:sz w:val="20"/>
                                <w:szCs w:val="20"/>
                              </w:rPr>
                              <w:t>14.06.</w:t>
                            </w:r>
                            <w:r w:rsidRPr="001C259B">
                              <w:rPr>
                                <w:rFonts w:ascii="標楷體" w:eastAsia="標楷體" w:hAnsi="標楷體" w:hint="eastAsia"/>
                                <w:sz w:val="20"/>
                                <w:szCs w:val="20"/>
                              </w:rPr>
                              <w:t>校務會議決議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6FFFC4" id="_x0000_t202" coordsize="21600,21600" o:spt="202" path="m,l,21600r21600,l21600,xe">
                <v:stroke joinstyle="miter"/>
                <v:path gradientshapeok="t" o:connecttype="rect"/>
              </v:shapetype>
              <v:shape id="文字方塊 2" o:spid="_x0000_s1026" type="#_x0000_t202" style="position:absolute;left:0;text-align:left;margin-left:392.45pt;margin-top:5.95pt;width:156.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" filled="f" stroked="f">
                <v:textbox style="mso-fit-shape-to-text:t">
                  <w:txbxContent>
                    <w:p w:rsidR="00CD00D3" w:rsidRPr="001C259B" w:rsidRDefault="00CD00D3" w:rsidP="00A67FD6">
                      <w:pPr>
                        <w:pStyle w:val="a3"/>
                        <w:spacing w:before="1"/>
                        <w:rPr>
                          <w:rFonts w:ascii="標楷體" w:eastAsia="標楷體" w:hAnsi="標楷體"/>
                          <w:spacing w:val="-4"/>
                          <w:sz w:val="20"/>
                          <w:szCs w:val="20"/>
                        </w:rPr>
                      </w:pPr>
                      <w:r w:rsidRPr="001C259B">
                        <w:rPr>
                          <w:rFonts w:ascii="標楷體" w:eastAsia="標楷體" w:hAnsi="標楷體"/>
                          <w:spacing w:val="-2"/>
                          <w:sz w:val="20"/>
                          <w:szCs w:val="20"/>
                        </w:rPr>
                        <w:t>11</w:t>
                      </w:r>
                      <w:r w:rsidRPr="001C259B">
                        <w:rPr>
                          <w:rFonts w:ascii="標楷體" w:eastAsia="標楷體" w:hAnsi="標楷體" w:hint="eastAsia"/>
                          <w:spacing w:val="-2"/>
                          <w:sz w:val="20"/>
                          <w:szCs w:val="20"/>
                        </w:rPr>
                        <w:t>4</w:t>
                      </w:r>
                      <w:r w:rsidRPr="001C259B">
                        <w:rPr>
                          <w:rFonts w:ascii="標楷體" w:eastAsia="標楷體" w:hAnsi="標楷體"/>
                          <w:spacing w:val="-2"/>
                          <w:sz w:val="20"/>
                          <w:szCs w:val="20"/>
                        </w:rPr>
                        <w:t>.</w:t>
                      </w:r>
                      <w:r w:rsidR="00C22D8D" w:rsidRPr="001C259B">
                        <w:rPr>
                          <w:rFonts w:ascii="標楷體" w:eastAsia="標楷體" w:hAnsi="標楷體"/>
                          <w:spacing w:val="-2"/>
                          <w:sz w:val="20"/>
                          <w:szCs w:val="20"/>
                        </w:rPr>
                        <w:t>05</w:t>
                      </w:r>
                      <w:r w:rsidRPr="001C259B">
                        <w:rPr>
                          <w:rFonts w:ascii="標楷體" w:eastAsia="標楷體" w:hAnsi="標楷體" w:hint="eastAsia"/>
                          <w:spacing w:val="-2"/>
                          <w:sz w:val="20"/>
                          <w:szCs w:val="20"/>
                        </w:rPr>
                        <w:t>.</w:t>
                      </w:r>
                      <w:r w:rsidR="00C22D8D" w:rsidRPr="001C259B">
                        <w:rPr>
                          <w:rFonts w:ascii="標楷體" w:eastAsia="標楷體" w:hAnsi="標楷體"/>
                          <w:spacing w:val="-2"/>
                          <w:sz w:val="20"/>
                          <w:szCs w:val="20"/>
                        </w:rPr>
                        <w:t>26</w:t>
                      </w:r>
                      <w:r w:rsidRPr="001C259B">
                        <w:rPr>
                          <w:rFonts w:ascii="標楷體" w:eastAsia="標楷體" w:hAnsi="標楷體" w:hint="eastAsia"/>
                          <w:spacing w:val="-2"/>
                          <w:sz w:val="20"/>
                          <w:szCs w:val="20"/>
                        </w:rPr>
                        <w:t>交通安全委員會</w:t>
                      </w:r>
                      <w:r w:rsidR="00A67FD6" w:rsidRPr="001C259B">
                        <w:rPr>
                          <w:rFonts w:ascii="標楷體" w:eastAsia="標楷體" w:hAnsi="標楷體" w:hint="eastAsia"/>
                          <w:spacing w:val="-4"/>
                          <w:sz w:val="20"/>
                          <w:szCs w:val="20"/>
                        </w:rPr>
                        <w:t>建議</w:t>
                      </w:r>
                    </w:p>
                    <w:p w:rsidR="00A67FD6" w:rsidRPr="001C259B" w:rsidRDefault="00A67FD6" w:rsidP="00A67FD6">
                      <w:pPr>
                        <w:pStyle w:val="a3"/>
                        <w:spacing w:before="1"/>
                        <w:rPr>
                          <w:rFonts w:ascii="標楷體" w:eastAsia="標楷體" w:hAnsi="標楷體"/>
                          <w:spacing w:val="-4"/>
                          <w:sz w:val="20"/>
                          <w:szCs w:val="20"/>
                        </w:rPr>
                      </w:pPr>
                      <w:r w:rsidRPr="001C259B">
                        <w:rPr>
                          <w:rFonts w:ascii="標楷體" w:eastAsia="標楷體" w:hAnsi="標楷體"/>
                          <w:spacing w:val="-4"/>
                          <w:sz w:val="20"/>
                          <w:szCs w:val="20"/>
                        </w:rPr>
                        <w:t>114.06.25</w:t>
                      </w:r>
                      <w:r w:rsidR="00C366E6" w:rsidRPr="001C259B">
                        <w:rPr>
                          <w:rFonts w:ascii="標楷體" w:eastAsia="標楷體" w:hAnsi="標楷體" w:hint="eastAsia"/>
                          <w:spacing w:val="-4"/>
                          <w:sz w:val="20"/>
                          <w:szCs w:val="20"/>
                        </w:rPr>
                        <w:t>行政會議討</w:t>
                      </w:r>
                      <w:r w:rsidRPr="001C259B">
                        <w:rPr>
                          <w:rFonts w:ascii="標楷體" w:eastAsia="標楷體" w:hAnsi="標楷體" w:hint="eastAsia"/>
                          <w:spacing w:val="-4"/>
                          <w:sz w:val="20"/>
                          <w:szCs w:val="20"/>
                        </w:rPr>
                        <w:t>論</w:t>
                      </w:r>
                    </w:p>
                    <w:p w:rsidR="00C366E6" w:rsidRPr="001C259B" w:rsidRDefault="00C366E6" w:rsidP="00A67FD6">
                      <w:pPr>
                        <w:pStyle w:val="a3"/>
                        <w:spacing w:before="1"/>
                        <w:rPr>
                          <w:rFonts w:ascii="標楷體" w:eastAsia="標楷體" w:hAnsi="標楷體" w:hint="eastAsia"/>
                          <w:sz w:val="20"/>
                          <w:szCs w:val="20"/>
                        </w:rPr>
                      </w:pPr>
                      <w:r w:rsidRPr="001C259B">
                        <w:rPr>
                          <w:rFonts w:ascii="標楷體" w:eastAsia="標楷體" w:hAnsi="標楷體" w:hint="eastAsia"/>
                          <w:sz w:val="20"/>
                          <w:szCs w:val="20"/>
                        </w:rPr>
                        <w:t>1</w:t>
                      </w:r>
                      <w:r w:rsidRPr="001C259B">
                        <w:rPr>
                          <w:rFonts w:ascii="標楷體" w:eastAsia="標楷體" w:hAnsi="標楷體"/>
                          <w:sz w:val="20"/>
                          <w:szCs w:val="20"/>
                        </w:rPr>
                        <w:t>14.06.</w:t>
                      </w:r>
                      <w:r w:rsidRPr="001C259B">
                        <w:rPr>
                          <w:rFonts w:ascii="標楷體" w:eastAsia="標楷體" w:hAnsi="標楷體" w:hint="eastAsia"/>
                          <w:sz w:val="20"/>
                          <w:szCs w:val="20"/>
                        </w:rPr>
                        <w:t>校務會議決議</w:t>
                      </w:r>
                    </w:p>
                  </w:txbxContent>
                </v:textbox>
              </v:shape>
            </w:pict>
          </mc:Fallback>
        </mc:AlternateContent>
      </w:r>
    </w:p>
    <w:p w:rsidR="00A67FD6" w:rsidRPr="00632B45" w:rsidRDefault="00A67FD6" w:rsidP="008F4838">
      <w:pPr>
        <w:pStyle w:val="a3"/>
        <w:spacing w:before="1"/>
        <w:ind w:left="826"/>
        <w:rPr>
          <w:rFonts w:ascii="標楷體" w:eastAsia="標楷體" w:hAnsi="標楷體"/>
          <w:spacing w:val="1"/>
          <w:sz w:val="28"/>
          <w:szCs w:val="28"/>
        </w:rPr>
      </w:pPr>
    </w:p>
    <w:p w:rsidR="00402124" w:rsidRPr="00CD00D3" w:rsidRDefault="006770E3" w:rsidP="008F4838">
      <w:pPr>
        <w:pStyle w:val="a3"/>
        <w:spacing w:before="1"/>
        <w:ind w:left="826"/>
        <w:rPr>
          <w:rFonts w:ascii="標楷體" w:eastAsia="標楷體" w:hAnsi="標楷體"/>
          <w:sz w:val="28"/>
          <w:szCs w:val="28"/>
        </w:rPr>
      </w:pPr>
      <w:r w:rsidRPr="00CD00D3">
        <w:rPr>
          <w:rFonts w:ascii="標楷體" w:eastAsia="標楷體" w:hAnsi="標楷體" w:hint="eastAsia"/>
          <w:spacing w:val="1"/>
          <w:sz w:val="28"/>
          <w:szCs w:val="28"/>
        </w:rPr>
        <w:t>壹</w:t>
      </w:r>
      <w:r w:rsidR="00A600B9" w:rsidRPr="00CD00D3">
        <w:rPr>
          <w:rFonts w:ascii="標楷體" w:eastAsia="標楷體" w:hAnsi="標楷體"/>
          <w:spacing w:val="1"/>
          <w:sz w:val="28"/>
          <w:szCs w:val="28"/>
        </w:rPr>
        <w:t>、目的：</w:t>
      </w:r>
    </w:p>
    <w:p w:rsidR="00402124" w:rsidRPr="006137BC" w:rsidRDefault="00A600B9">
      <w:pPr>
        <w:pStyle w:val="a3"/>
        <w:spacing w:before="67" w:line="271" w:lineRule="auto"/>
        <w:ind w:left="1467" w:right="886"/>
        <w:jc w:val="both"/>
        <w:rPr>
          <w:rFonts w:ascii="標楷體" w:eastAsia="標楷體" w:hAnsi="標楷體"/>
          <w:sz w:val="28"/>
          <w:szCs w:val="28"/>
        </w:rPr>
      </w:pPr>
      <w:r w:rsidRPr="006137BC">
        <w:rPr>
          <w:rFonts w:ascii="標楷體" w:eastAsia="標楷體" w:hAnsi="標楷體"/>
          <w:spacing w:val="-6"/>
          <w:sz w:val="28"/>
          <w:szCs w:val="28"/>
        </w:rPr>
        <w:t>基於學生騎</w:t>
      </w:r>
      <w:r w:rsidR="00E34F58" w:rsidRPr="006137BC">
        <w:rPr>
          <w:rFonts w:ascii="標楷體" w:eastAsia="標楷體" w:hAnsi="標楷體" w:hint="eastAsia"/>
          <w:spacing w:val="-6"/>
          <w:sz w:val="28"/>
          <w:szCs w:val="28"/>
        </w:rPr>
        <w:t>乘</w:t>
      </w:r>
      <w:r w:rsidRPr="006137BC">
        <w:rPr>
          <w:rFonts w:ascii="標楷體" w:eastAsia="標楷體" w:hAnsi="標楷體"/>
          <w:spacing w:val="-6"/>
          <w:sz w:val="28"/>
          <w:szCs w:val="28"/>
        </w:rPr>
        <w:t>機車、微型電動二輪車及電動輔助自行車通學之情形日益普遍，且顧及居家偏遠、放學後課業輔導及通學交通不便等學生之需求，特訂定本辦法，藉以維</w:t>
      </w:r>
      <w:r w:rsidRPr="006137BC">
        <w:rPr>
          <w:rFonts w:ascii="標楷體" w:eastAsia="標楷體" w:hAnsi="標楷體"/>
          <w:spacing w:val="-2"/>
          <w:sz w:val="28"/>
          <w:szCs w:val="28"/>
        </w:rPr>
        <w:t>護校區秩序，防範學生交通事故發生。</w:t>
      </w:r>
    </w:p>
    <w:p w:rsidR="00402124" w:rsidRPr="006137BC" w:rsidRDefault="00A600B9" w:rsidP="006770E3">
      <w:pPr>
        <w:pStyle w:val="a3"/>
        <w:numPr>
          <w:ilvl w:val="0"/>
          <w:numId w:val="7"/>
        </w:numPr>
        <w:spacing w:before="101"/>
        <w:rPr>
          <w:rFonts w:ascii="標楷體" w:eastAsia="標楷體" w:hAnsi="標楷體"/>
          <w:sz w:val="28"/>
          <w:szCs w:val="28"/>
        </w:rPr>
      </w:pPr>
      <w:r w:rsidRPr="006137BC">
        <w:rPr>
          <w:rFonts w:ascii="標楷體" w:eastAsia="標楷體" w:hAnsi="標楷體"/>
          <w:spacing w:val="-2"/>
          <w:sz w:val="28"/>
          <w:szCs w:val="28"/>
        </w:rPr>
        <w:t>申請</w:t>
      </w:r>
      <w:r w:rsidR="006770E3" w:rsidRPr="006137BC">
        <w:rPr>
          <w:rFonts w:ascii="標楷體" w:eastAsia="標楷體" w:hAnsi="標楷體" w:hint="eastAsia"/>
          <w:spacing w:val="-2"/>
          <w:sz w:val="28"/>
          <w:szCs w:val="28"/>
        </w:rPr>
        <w:t>條件</w:t>
      </w:r>
      <w:r w:rsidRPr="006137BC">
        <w:rPr>
          <w:rFonts w:ascii="標楷體" w:eastAsia="標楷體" w:hAnsi="標楷體"/>
          <w:spacing w:val="-2"/>
          <w:sz w:val="28"/>
          <w:szCs w:val="28"/>
        </w:rPr>
        <w:t>：</w:t>
      </w:r>
    </w:p>
    <w:p w:rsidR="008748DB" w:rsidRPr="008748DB" w:rsidRDefault="008748DB" w:rsidP="008748DB">
      <w:pPr>
        <w:tabs>
          <w:tab w:val="left" w:pos="1947"/>
        </w:tabs>
        <w:spacing w:before="92" w:line="271" w:lineRule="auto"/>
        <w:ind w:leftChars="515" w:left="1791" w:right="883" w:hangingChars="240" w:hanging="658"/>
        <w:rPr>
          <w:rFonts w:ascii="標楷體" w:eastAsia="標楷體" w:hAnsi="標楷體"/>
          <w:spacing w:val="-2"/>
          <w:sz w:val="28"/>
          <w:szCs w:val="28"/>
        </w:rPr>
      </w:pPr>
      <w:r>
        <w:rPr>
          <w:rFonts w:ascii="標楷體" w:eastAsia="標楷體" w:hAnsi="標楷體" w:hint="eastAsia"/>
          <w:spacing w:val="-6"/>
          <w:sz w:val="28"/>
          <w:szCs w:val="28"/>
        </w:rPr>
        <w:t>一、</w:t>
      </w:r>
      <w:r w:rsidR="00A600B9" w:rsidRPr="008748DB">
        <w:rPr>
          <w:rFonts w:ascii="標楷體" w:eastAsia="標楷體" w:hAnsi="標楷體"/>
          <w:spacing w:val="-6"/>
          <w:sz w:val="28"/>
          <w:szCs w:val="28"/>
        </w:rPr>
        <w:t>每學期</w:t>
      </w:r>
      <w:r w:rsidR="00A600B9" w:rsidRPr="008748DB">
        <w:rPr>
          <w:rFonts w:ascii="標楷體" w:eastAsia="標楷體" w:hAnsi="標楷體"/>
          <w:spacing w:val="-4"/>
          <w:sz w:val="28"/>
          <w:szCs w:val="28"/>
        </w:rPr>
        <w:t>開學</w:t>
      </w:r>
      <w:r w:rsidR="00A600B9" w:rsidRPr="008748DB">
        <w:rPr>
          <w:rFonts w:ascii="標楷體" w:eastAsia="標楷體" w:hAnsi="標楷體"/>
          <w:spacing w:val="-6"/>
          <w:sz w:val="28"/>
          <w:szCs w:val="28"/>
        </w:rPr>
        <w:t>後即開放本校在學學生</w:t>
      </w:r>
      <w:r w:rsidR="008F4838" w:rsidRPr="008748DB">
        <w:rPr>
          <w:rFonts w:ascii="標楷體" w:eastAsia="標楷體" w:hAnsi="標楷體" w:hint="eastAsia"/>
          <w:spacing w:val="-6"/>
          <w:sz w:val="28"/>
          <w:szCs w:val="28"/>
        </w:rPr>
        <w:t>主動向本校</w:t>
      </w:r>
      <w:r w:rsidR="009C3737" w:rsidRPr="008748DB">
        <w:rPr>
          <w:rFonts w:ascii="標楷體" w:eastAsia="標楷體" w:hAnsi="標楷體" w:hint="eastAsia"/>
          <w:spacing w:val="-6"/>
          <w:sz w:val="28"/>
          <w:szCs w:val="28"/>
        </w:rPr>
        <w:t>學務處</w:t>
      </w:r>
      <w:r w:rsidR="00A600B9" w:rsidRPr="008748DB">
        <w:rPr>
          <w:rFonts w:ascii="標楷體" w:eastAsia="標楷體" w:hAnsi="標楷體"/>
          <w:spacing w:val="-6"/>
          <w:sz w:val="28"/>
          <w:szCs w:val="28"/>
        </w:rPr>
        <w:t>申請停放，申請期限</w:t>
      </w:r>
      <w:r w:rsidR="00A67FD6">
        <w:rPr>
          <w:rFonts w:ascii="標楷體" w:eastAsia="標楷體" w:hAnsi="標楷體" w:hint="eastAsia"/>
          <w:spacing w:val="-6"/>
          <w:sz w:val="28"/>
          <w:szCs w:val="28"/>
        </w:rPr>
        <w:t>為開學</w:t>
      </w:r>
      <w:r w:rsidR="0059413D" w:rsidRPr="008748DB">
        <w:rPr>
          <w:rFonts w:ascii="標楷體" w:eastAsia="標楷體" w:hAnsi="標楷體"/>
          <w:spacing w:val="-6"/>
          <w:sz w:val="28"/>
          <w:szCs w:val="28"/>
        </w:rPr>
        <w:t>9</w:t>
      </w:r>
      <w:r w:rsidR="0059413D" w:rsidRPr="008748DB">
        <w:rPr>
          <w:rFonts w:ascii="標楷體" w:eastAsia="標楷體" w:hAnsi="標楷體" w:hint="eastAsia"/>
          <w:spacing w:val="-6"/>
          <w:sz w:val="28"/>
          <w:szCs w:val="28"/>
        </w:rPr>
        <w:t>月</w:t>
      </w:r>
      <w:r w:rsidR="00A67FD6">
        <w:rPr>
          <w:rFonts w:ascii="標楷體" w:eastAsia="標楷體" w:hAnsi="標楷體" w:hint="eastAsia"/>
          <w:spacing w:val="-6"/>
          <w:sz w:val="28"/>
          <w:szCs w:val="28"/>
        </w:rPr>
        <w:t>及</w:t>
      </w:r>
      <w:r w:rsidR="0059413D" w:rsidRPr="008748DB">
        <w:rPr>
          <w:rFonts w:ascii="標楷體" w:eastAsia="標楷體" w:hAnsi="標楷體"/>
          <w:spacing w:val="-6"/>
          <w:sz w:val="28"/>
          <w:szCs w:val="28"/>
        </w:rPr>
        <w:t>2</w:t>
      </w:r>
      <w:r w:rsidR="0059413D" w:rsidRPr="008748DB">
        <w:rPr>
          <w:rFonts w:ascii="標楷體" w:eastAsia="標楷體" w:hAnsi="標楷體" w:hint="eastAsia"/>
          <w:spacing w:val="-6"/>
          <w:sz w:val="28"/>
          <w:szCs w:val="28"/>
        </w:rPr>
        <w:t>月</w:t>
      </w:r>
      <w:r w:rsidR="00A600B9" w:rsidRPr="008748DB">
        <w:rPr>
          <w:rFonts w:ascii="標楷體" w:eastAsia="標楷體" w:hAnsi="標楷體"/>
          <w:spacing w:val="-2"/>
          <w:sz w:val="28"/>
          <w:szCs w:val="28"/>
        </w:rPr>
        <w:t>為原則</w:t>
      </w:r>
      <w:r w:rsidRPr="008748DB">
        <w:rPr>
          <w:rFonts w:ascii="標楷體" w:eastAsia="標楷體" w:hAnsi="標楷體" w:hint="eastAsia"/>
          <w:spacing w:val="-2"/>
          <w:sz w:val="28"/>
          <w:szCs w:val="28"/>
        </w:rPr>
        <w:t>（考取駕照採不定時）</w:t>
      </w:r>
      <w:r w:rsidR="00A600B9" w:rsidRPr="008748DB">
        <w:rPr>
          <w:rFonts w:ascii="標楷體" w:eastAsia="標楷體" w:hAnsi="標楷體"/>
          <w:spacing w:val="-2"/>
          <w:sz w:val="28"/>
          <w:szCs w:val="28"/>
        </w:rPr>
        <w:t>，</w:t>
      </w:r>
      <w:r w:rsidR="00C47F5C" w:rsidRPr="008748DB">
        <w:rPr>
          <w:rFonts w:ascii="標楷體" w:eastAsia="標楷體" w:hAnsi="標楷體" w:hint="eastAsia"/>
          <w:spacing w:val="-2"/>
          <w:sz w:val="28"/>
          <w:szCs w:val="28"/>
        </w:rPr>
        <w:t>於期限內備妥</w:t>
      </w:r>
      <w:bookmarkStart w:id="0" w:name="_GoBack"/>
      <w:bookmarkEnd w:id="0"/>
      <w:r w:rsidR="00C47F5C" w:rsidRPr="008748DB">
        <w:rPr>
          <w:rFonts w:ascii="標楷體" w:eastAsia="標楷體" w:hAnsi="標楷體" w:hint="eastAsia"/>
          <w:spacing w:val="-2"/>
          <w:sz w:val="28"/>
          <w:szCs w:val="28"/>
        </w:rPr>
        <w:t>申請文件，本校</w:t>
      </w:r>
      <w:r w:rsidR="006770E3" w:rsidRPr="008748DB">
        <w:rPr>
          <w:rFonts w:ascii="標楷體" w:eastAsia="標楷體" w:hAnsi="標楷體"/>
          <w:sz w:val="28"/>
          <w:szCs w:val="28"/>
        </w:rPr>
        <w:t>採核准制</w:t>
      </w:r>
      <w:r w:rsidR="006770E3" w:rsidRPr="008748DB">
        <w:rPr>
          <w:rFonts w:ascii="標楷體" w:eastAsia="標楷體" w:hAnsi="標楷體" w:hint="eastAsia"/>
          <w:sz w:val="28"/>
          <w:szCs w:val="28"/>
        </w:rPr>
        <w:t>，</w:t>
      </w:r>
      <w:r w:rsidR="00A600B9" w:rsidRPr="008748DB">
        <w:rPr>
          <w:rFonts w:ascii="標楷體" w:eastAsia="標楷體" w:hAnsi="標楷體"/>
          <w:spacing w:val="-2"/>
          <w:sz w:val="28"/>
          <w:szCs w:val="28"/>
        </w:rPr>
        <w:t>逾時則停止辦理。</w:t>
      </w:r>
    </w:p>
    <w:p w:rsidR="008748DB" w:rsidRDefault="008748DB" w:rsidP="008748DB">
      <w:pPr>
        <w:pStyle w:val="a4"/>
        <w:tabs>
          <w:tab w:val="left" w:pos="1947"/>
        </w:tabs>
        <w:spacing w:before="67" w:line="271" w:lineRule="auto"/>
        <w:ind w:leftChars="515" w:left="1710" w:right="886" w:hangingChars="206" w:hanging="577"/>
        <w:rPr>
          <w:rFonts w:ascii="標楷體" w:eastAsia="標楷體" w:hAnsi="標楷體"/>
          <w:sz w:val="28"/>
          <w:szCs w:val="28"/>
        </w:rPr>
      </w:pPr>
      <w:r>
        <w:rPr>
          <w:rFonts w:ascii="標楷體" w:eastAsia="標楷體" w:hAnsi="標楷體" w:hint="eastAsia"/>
          <w:b/>
          <w:sz w:val="28"/>
          <w:szCs w:val="28"/>
        </w:rPr>
        <w:t>二、汽</w:t>
      </w:r>
      <w:r w:rsidRPr="008748DB">
        <w:rPr>
          <w:rFonts w:ascii="標楷體" w:eastAsia="標楷體" w:hAnsi="標楷體" w:hint="eastAsia"/>
          <w:b/>
          <w:sz w:val="28"/>
          <w:szCs w:val="28"/>
        </w:rPr>
        <w:t>車（含電動</w:t>
      </w:r>
      <w:r w:rsidR="00725888">
        <w:rPr>
          <w:rFonts w:ascii="標楷體" w:eastAsia="標楷體" w:hAnsi="標楷體" w:hint="eastAsia"/>
          <w:b/>
          <w:sz w:val="28"/>
          <w:szCs w:val="28"/>
        </w:rPr>
        <w:t>汽</w:t>
      </w:r>
      <w:r w:rsidRPr="008748DB">
        <w:rPr>
          <w:rFonts w:ascii="標楷體" w:eastAsia="標楷體" w:hAnsi="標楷體" w:hint="eastAsia"/>
          <w:b/>
          <w:sz w:val="28"/>
          <w:szCs w:val="28"/>
        </w:rPr>
        <w:t>車）</w:t>
      </w:r>
      <w:r w:rsidRPr="008748DB">
        <w:rPr>
          <w:rFonts w:ascii="標楷體" w:eastAsia="標楷體" w:hAnsi="標楷體" w:hint="eastAsia"/>
          <w:sz w:val="28"/>
          <w:szCs w:val="28"/>
        </w:rPr>
        <w:t>：</w:t>
      </w:r>
    </w:p>
    <w:p w:rsidR="008748DB" w:rsidRDefault="008748DB" w:rsidP="008748DB">
      <w:pPr>
        <w:pStyle w:val="a4"/>
        <w:numPr>
          <w:ilvl w:val="0"/>
          <w:numId w:val="9"/>
        </w:numPr>
        <w:tabs>
          <w:tab w:val="left" w:pos="1947"/>
        </w:tabs>
        <w:spacing w:before="92" w:line="271" w:lineRule="auto"/>
        <w:ind w:right="883"/>
        <w:rPr>
          <w:rFonts w:ascii="標楷體" w:eastAsia="標楷體" w:hAnsi="標楷體"/>
          <w:sz w:val="28"/>
          <w:szCs w:val="28"/>
        </w:rPr>
      </w:pPr>
      <w:r w:rsidRPr="006137BC">
        <w:rPr>
          <w:rFonts w:ascii="標楷體" w:eastAsia="標楷體" w:hAnsi="標楷體"/>
          <w:sz w:val="28"/>
          <w:szCs w:val="28"/>
        </w:rPr>
        <w:t>學生凡年滿</w:t>
      </w:r>
      <w:r w:rsidRPr="006137BC">
        <w:rPr>
          <w:rFonts w:ascii="標楷體" w:eastAsia="標楷體" w:hAnsi="標楷體" w:hint="eastAsia"/>
          <w:sz w:val="28"/>
          <w:szCs w:val="28"/>
        </w:rPr>
        <w:t>18</w:t>
      </w:r>
      <w:r w:rsidRPr="006137BC">
        <w:rPr>
          <w:rFonts w:ascii="標楷體" w:eastAsia="標楷體" w:hAnsi="標楷體"/>
          <w:sz w:val="28"/>
          <w:szCs w:val="28"/>
        </w:rPr>
        <w:t>歲，領有駕照，經家長同意（家長須親筆簽名）且證明確有必要</w:t>
      </w:r>
      <w:r>
        <w:rPr>
          <w:rFonts w:ascii="標楷體" w:eastAsia="標楷體" w:hAnsi="標楷體" w:hint="eastAsia"/>
          <w:sz w:val="28"/>
          <w:szCs w:val="28"/>
        </w:rPr>
        <w:t>駕駛車輛</w:t>
      </w:r>
      <w:r w:rsidRPr="006137BC">
        <w:rPr>
          <w:rFonts w:ascii="標楷體" w:eastAsia="標楷體" w:hAnsi="標楷體"/>
          <w:sz w:val="28"/>
          <w:szCs w:val="28"/>
        </w:rPr>
        <w:t>通學者，得依本</w:t>
      </w:r>
      <w:r w:rsidRPr="006137BC">
        <w:rPr>
          <w:rFonts w:ascii="標楷體" w:eastAsia="標楷體" w:hAnsi="標楷體" w:hint="eastAsia"/>
          <w:sz w:val="28"/>
          <w:szCs w:val="28"/>
        </w:rPr>
        <w:t>辦法</w:t>
      </w:r>
      <w:r w:rsidRPr="006137BC">
        <w:rPr>
          <w:rFonts w:ascii="標楷體" w:eastAsia="標楷體" w:hAnsi="標楷體"/>
          <w:sz w:val="28"/>
          <w:szCs w:val="28"/>
        </w:rPr>
        <w:t>申請</w:t>
      </w:r>
      <w:r w:rsidRPr="006137BC">
        <w:rPr>
          <w:rFonts w:ascii="標楷體" w:eastAsia="標楷體" w:hAnsi="標楷體" w:hint="eastAsia"/>
          <w:sz w:val="28"/>
          <w:szCs w:val="28"/>
        </w:rPr>
        <w:t>。</w:t>
      </w:r>
    </w:p>
    <w:p w:rsidR="008748DB" w:rsidRDefault="008748DB" w:rsidP="008748DB">
      <w:pPr>
        <w:pStyle w:val="a4"/>
        <w:numPr>
          <w:ilvl w:val="0"/>
          <w:numId w:val="9"/>
        </w:numPr>
        <w:tabs>
          <w:tab w:val="left" w:pos="1947"/>
        </w:tabs>
        <w:spacing w:before="92" w:line="271" w:lineRule="auto"/>
        <w:ind w:right="883"/>
        <w:rPr>
          <w:rFonts w:ascii="標楷體" w:eastAsia="標楷體" w:hAnsi="標楷體"/>
          <w:sz w:val="28"/>
          <w:szCs w:val="28"/>
        </w:rPr>
      </w:pPr>
      <w:r>
        <w:rPr>
          <w:rFonts w:ascii="標楷體" w:eastAsia="標楷體" w:hAnsi="標楷體" w:hint="eastAsia"/>
          <w:sz w:val="28"/>
          <w:szCs w:val="28"/>
        </w:rPr>
        <w:t>汽車</w:t>
      </w:r>
      <w:r w:rsidRPr="006137BC">
        <w:rPr>
          <w:rFonts w:ascii="標楷體" w:eastAsia="標楷體" w:hAnsi="標楷體"/>
          <w:sz w:val="28"/>
          <w:szCs w:val="28"/>
        </w:rPr>
        <w:t>不得改裝、</w:t>
      </w:r>
      <w:r w:rsidR="009F03E3">
        <w:rPr>
          <w:rFonts w:ascii="標楷體" w:eastAsia="標楷體" w:hAnsi="標楷體" w:hint="eastAsia"/>
          <w:sz w:val="28"/>
          <w:szCs w:val="28"/>
        </w:rPr>
        <w:t>加裝非必要設備並符合道交</w:t>
      </w:r>
      <w:r w:rsidRPr="006137BC">
        <w:rPr>
          <w:rFonts w:ascii="標楷體" w:eastAsia="標楷體" w:hAnsi="標楷體" w:hint="eastAsia"/>
          <w:sz w:val="28"/>
          <w:szCs w:val="28"/>
        </w:rPr>
        <w:t>法規</w:t>
      </w:r>
      <w:r w:rsidRPr="006137BC">
        <w:rPr>
          <w:rFonts w:ascii="標楷體" w:eastAsia="標楷體" w:hAnsi="標楷體"/>
          <w:sz w:val="28"/>
          <w:szCs w:val="28"/>
        </w:rPr>
        <w:t>。</w:t>
      </w:r>
    </w:p>
    <w:p w:rsidR="00725888" w:rsidRPr="00725888" w:rsidRDefault="00725888" w:rsidP="00725888">
      <w:pPr>
        <w:pStyle w:val="a4"/>
        <w:numPr>
          <w:ilvl w:val="0"/>
          <w:numId w:val="9"/>
        </w:numPr>
        <w:tabs>
          <w:tab w:val="left" w:pos="1947"/>
        </w:tabs>
        <w:spacing w:before="92" w:line="271" w:lineRule="auto"/>
        <w:ind w:right="883"/>
        <w:rPr>
          <w:rFonts w:ascii="標楷體" w:eastAsia="標楷體" w:hAnsi="標楷體"/>
          <w:sz w:val="28"/>
          <w:szCs w:val="28"/>
        </w:rPr>
      </w:pPr>
      <w:r>
        <w:rPr>
          <w:rFonts w:ascii="標楷體" w:eastAsia="標楷體" w:hAnsi="標楷體" w:hint="eastAsia"/>
          <w:sz w:val="28"/>
          <w:szCs w:val="28"/>
        </w:rPr>
        <w:t>駕駛車輛通學者</w:t>
      </w:r>
      <w:r w:rsidRPr="006137BC">
        <w:rPr>
          <w:rFonts w:ascii="標楷體" w:eastAsia="標楷體" w:hAnsi="標楷體"/>
          <w:sz w:val="28"/>
          <w:szCs w:val="28"/>
        </w:rPr>
        <w:t>，</w:t>
      </w:r>
      <w:r w:rsidRPr="00725888">
        <w:rPr>
          <w:rFonts w:ascii="標楷體" w:eastAsia="標楷體" w:hAnsi="標楷體" w:hint="eastAsia"/>
          <w:sz w:val="28"/>
          <w:szCs w:val="28"/>
        </w:rPr>
        <w:t>需隨身攜帶有效之駕照及行照</w:t>
      </w:r>
      <w:r w:rsidRPr="00725888">
        <w:rPr>
          <w:rFonts w:ascii="標楷體" w:eastAsia="標楷體" w:hAnsi="標楷體"/>
          <w:sz w:val="28"/>
          <w:szCs w:val="28"/>
        </w:rPr>
        <w:t>。</w:t>
      </w:r>
    </w:p>
    <w:p w:rsidR="006770E3" w:rsidRPr="006137BC" w:rsidRDefault="008748DB" w:rsidP="006137BC">
      <w:pPr>
        <w:pStyle w:val="a4"/>
        <w:tabs>
          <w:tab w:val="left" w:pos="1947"/>
        </w:tabs>
        <w:spacing w:before="67" w:line="271" w:lineRule="auto"/>
        <w:ind w:leftChars="515" w:left="1710" w:right="886" w:hangingChars="206" w:hanging="577"/>
        <w:rPr>
          <w:rFonts w:ascii="標楷體" w:eastAsia="標楷體" w:hAnsi="標楷體"/>
          <w:sz w:val="28"/>
          <w:szCs w:val="28"/>
        </w:rPr>
      </w:pPr>
      <w:r>
        <w:rPr>
          <w:rFonts w:ascii="標楷體" w:eastAsia="標楷體" w:hAnsi="標楷體" w:hint="eastAsia"/>
          <w:sz w:val="28"/>
          <w:szCs w:val="28"/>
        </w:rPr>
        <w:t>三</w:t>
      </w:r>
      <w:r w:rsidR="006137BC">
        <w:rPr>
          <w:rFonts w:ascii="標楷體" w:eastAsia="標楷體" w:hAnsi="標楷體" w:hint="eastAsia"/>
          <w:sz w:val="28"/>
          <w:szCs w:val="28"/>
        </w:rPr>
        <w:t>、</w:t>
      </w:r>
      <w:r w:rsidR="006770E3" w:rsidRPr="00E54B06">
        <w:rPr>
          <w:rFonts w:ascii="標楷體" w:eastAsia="標楷體" w:hAnsi="標楷體" w:hint="eastAsia"/>
          <w:b/>
          <w:sz w:val="28"/>
          <w:szCs w:val="28"/>
        </w:rPr>
        <w:t>機車</w:t>
      </w:r>
      <w:r w:rsidR="009C3737">
        <w:rPr>
          <w:rFonts w:ascii="標楷體" w:eastAsia="標楷體" w:hAnsi="標楷體" w:hint="eastAsia"/>
          <w:b/>
          <w:sz w:val="28"/>
          <w:szCs w:val="28"/>
        </w:rPr>
        <w:t>（含電動機車）</w:t>
      </w:r>
      <w:r w:rsidR="006770E3" w:rsidRPr="006137BC">
        <w:rPr>
          <w:rFonts w:ascii="標楷體" w:eastAsia="標楷體" w:hAnsi="標楷體" w:hint="eastAsia"/>
          <w:sz w:val="28"/>
          <w:szCs w:val="28"/>
        </w:rPr>
        <w:t>：</w:t>
      </w:r>
    </w:p>
    <w:p w:rsidR="008748DB" w:rsidRDefault="008748DB" w:rsidP="008748DB">
      <w:pPr>
        <w:pStyle w:val="a4"/>
        <w:numPr>
          <w:ilvl w:val="0"/>
          <w:numId w:val="16"/>
        </w:numPr>
        <w:tabs>
          <w:tab w:val="left" w:pos="1947"/>
        </w:tabs>
        <w:spacing w:before="92" w:line="271" w:lineRule="auto"/>
        <w:ind w:left="2127" w:right="883" w:hanging="709"/>
        <w:rPr>
          <w:rFonts w:ascii="標楷體" w:eastAsia="標楷體" w:hAnsi="標楷體"/>
          <w:sz w:val="28"/>
          <w:szCs w:val="28"/>
        </w:rPr>
      </w:pPr>
      <w:r w:rsidRPr="006137BC">
        <w:rPr>
          <w:rFonts w:ascii="標楷體" w:eastAsia="標楷體" w:hAnsi="標楷體"/>
          <w:sz w:val="28"/>
          <w:szCs w:val="28"/>
        </w:rPr>
        <w:t>學生凡年滿</w:t>
      </w:r>
      <w:r w:rsidRPr="006137BC">
        <w:rPr>
          <w:rFonts w:ascii="標楷體" w:eastAsia="標楷體" w:hAnsi="標楷體" w:hint="eastAsia"/>
          <w:sz w:val="28"/>
          <w:szCs w:val="28"/>
        </w:rPr>
        <w:t>18</w:t>
      </w:r>
      <w:r w:rsidRPr="006137BC">
        <w:rPr>
          <w:rFonts w:ascii="標楷體" w:eastAsia="標楷體" w:hAnsi="標楷體"/>
          <w:sz w:val="28"/>
          <w:szCs w:val="28"/>
        </w:rPr>
        <w:t>歲，領有駕照，經家長同意（家長須親筆簽名）且證明確有必要騎乘機車通學者，得依本</w:t>
      </w:r>
      <w:r w:rsidRPr="006137BC">
        <w:rPr>
          <w:rFonts w:ascii="標楷體" w:eastAsia="標楷體" w:hAnsi="標楷體" w:hint="eastAsia"/>
          <w:sz w:val="28"/>
          <w:szCs w:val="28"/>
        </w:rPr>
        <w:t>辦法</w:t>
      </w:r>
      <w:r w:rsidRPr="006137BC">
        <w:rPr>
          <w:rFonts w:ascii="標楷體" w:eastAsia="標楷體" w:hAnsi="標楷體"/>
          <w:sz w:val="28"/>
          <w:szCs w:val="28"/>
        </w:rPr>
        <w:t>申請</w:t>
      </w:r>
      <w:r w:rsidRPr="006137BC">
        <w:rPr>
          <w:rFonts w:ascii="標楷體" w:eastAsia="標楷體" w:hAnsi="標楷體" w:hint="eastAsia"/>
          <w:sz w:val="28"/>
          <w:szCs w:val="28"/>
        </w:rPr>
        <w:t>。</w:t>
      </w:r>
    </w:p>
    <w:p w:rsidR="006770E3" w:rsidRDefault="00C47F5C" w:rsidP="008748DB">
      <w:pPr>
        <w:pStyle w:val="a4"/>
        <w:numPr>
          <w:ilvl w:val="0"/>
          <w:numId w:val="16"/>
        </w:numPr>
        <w:tabs>
          <w:tab w:val="left" w:pos="1947"/>
        </w:tabs>
        <w:spacing w:before="92" w:line="271" w:lineRule="auto"/>
        <w:ind w:left="2127" w:right="883" w:hanging="709"/>
        <w:rPr>
          <w:rFonts w:ascii="標楷體" w:eastAsia="標楷體" w:hAnsi="標楷體"/>
          <w:sz w:val="28"/>
          <w:szCs w:val="28"/>
        </w:rPr>
      </w:pPr>
      <w:r w:rsidRPr="008748DB">
        <w:rPr>
          <w:rFonts w:ascii="標楷體" w:eastAsia="標楷體" w:hAnsi="標楷體"/>
          <w:sz w:val="28"/>
          <w:szCs w:val="28"/>
        </w:rPr>
        <w:t>機車不得改裝、變形</w:t>
      </w:r>
      <w:r w:rsidRPr="008748DB">
        <w:rPr>
          <w:rFonts w:ascii="標楷體" w:eastAsia="標楷體" w:hAnsi="標楷體" w:hint="eastAsia"/>
          <w:sz w:val="28"/>
          <w:szCs w:val="28"/>
        </w:rPr>
        <w:t>、加裝非必要設備並符合</w:t>
      </w:r>
      <w:r w:rsidR="009F03E3">
        <w:rPr>
          <w:rFonts w:ascii="標楷體" w:eastAsia="標楷體" w:hAnsi="標楷體" w:hint="eastAsia"/>
          <w:sz w:val="28"/>
          <w:szCs w:val="28"/>
        </w:rPr>
        <w:t>道交</w:t>
      </w:r>
      <w:r w:rsidRPr="008748DB">
        <w:rPr>
          <w:rFonts w:ascii="標楷體" w:eastAsia="標楷體" w:hAnsi="標楷體" w:hint="eastAsia"/>
          <w:sz w:val="28"/>
          <w:szCs w:val="28"/>
        </w:rPr>
        <w:t>法規</w:t>
      </w:r>
      <w:r w:rsidRPr="008748DB">
        <w:rPr>
          <w:rFonts w:ascii="標楷體" w:eastAsia="標楷體" w:hAnsi="標楷體"/>
          <w:sz w:val="28"/>
          <w:szCs w:val="28"/>
        </w:rPr>
        <w:t>。</w:t>
      </w:r>
    </w:p>
    <w:p w:rsidR="008748DB" w:rsidRPr="008748DB" w:rsidRDefault="008748DB" w:rsidP="008748DB">
      <w:pPr>
        <w:pStyle w:val="a4"/>
        <w:numPr>
          <w:ilvl w:val="0"/>
          <w:numId w:val="16"/>
        </w:numPr>
        <w:tabs>
          <w:tab w:val="left" w:pos="1947"/>
        </w:tabs>
        <w:spacing w:before="92" w:line="271" w:lineRule="auto"/>
        <w:ind w:left="2127" w:right="883" w:hanging="709"/>
        <w:rPr>
          <w:rFonts w:ascii="標楷體" w:eastAsia="標楷體" w:hAnsi="標楷體"/>
          <w:spacing w:val="-4"/>
          <w:sz w:val="28"/>
          <w:szCs w:val="28"/>
        </w:rPr>
      </w:pPr>
      <w:r w:rsidRPr="008748DB">
        <w:rPr>
          <w:rFonts w:ascii="標楷體" w:eastAsia="標楷體" w:hAnsi="標楷體" w:hint="eastAsia"/>
          <w:sz w:val="28"/>
          <w:szCs w:val="28"/>
        </w:rPr>
        <w:t>騎乘不得雙載，需</w:t>
      </w:r>
      <w:r w:rsidRPr="008748DB">
        <w:rPr>
          <w:rFonts w:ascii="標楷體" w:eastAsia="標楷體" w:hAnsi="標楷體"/>
          <w:sz w:val="28"/>
          <w:szCs w:val="28"/>
        </w:rPr>
        <w:t>配戴檢驗合格之安全帽，並隨身攜帶</w:t>
      </w:r>
      <w:r w:rsidR="00725888">
        <w:rPr>
          <w:rFonts w:ascii="標楷體" w:eastAsia="標楷體" w:hAnsi="標楷體" w:hint="eastAsia"/>
          <w:sz w:val="28"/>
          <w:szCs w:val="28"/>
        </w:rPr>
        <w:t>有效之駕照及行照</w:t>
      </w:r>
      <w:r w:rsidRPr="008748DB">
        <w:rPr>
          <w:rFonts w:ascii="標楷體" w:eastAsia="標楷體" w:hAnsi="標楷體" w:hint="eastAsia"/>
          <w:sz w:val="28"/>
          <w:szCs w:val="28"/>
        </w:rPr>
        <w:t>。</w:t>
      </w:r>
    </w:p>
    <w:p w:rsidR="00C47F5C" w:rsidRPr="006137BC" w:rsidRDefault="008748DB" w:rsidP="006137BC">
      <w:pPr>
        <w:pStyle w:val="a4"/>
        <w:tabs>
          <w:tab w:val="left" w:pos="1947"/>
        </w:tabs>
        <w:spacing w:before="67" w:line="271" w:lineRule="auto"/>
        <w:ind w:leftChars="515" w:left="1710" w:right="886" w:hangingChars="206" w:hanging="577"/>
        <w:rPr>
          <w:rFonts w:ascii="標楷體" w:eastAsia="標楷體" w:hAnsi="標楷體"/>
          <w:spacing w:val="-4"/>
          <w:sz w:val="28"/>
          <w:szCs w:val="28"/>
        </w:rPr>
      </w:pPr>
      <w:r>
        <w:rPr>
          <w:rFonts w:ascii="標楷體" w:eastAsia="標楷體" w:hAnsi="標楷體" w:hint="eastAsia"/>
          <w:sz w:val="28"/>
          <w:szCs w:val="28"/>
        </w:rPr>
        <w:t>四</w:t>
      </w:r>
      <w:r w:rsidR="006137BC">
        <w:rPr>
          <w:rFonts w:ascii="標楷體" w:eastAsia="標楷體" w:hAnsi="標楷體" w:hint="eastAsia"/>
          <w:sz w:val="28"/>
          <w:szCs w:val="28"/>
        </w:rPr>
        <w:t>、</w:t>
      </w:r>
      <w:r w:rsidR="00C47F5C" w:rsidRPr="00E54B06">
        <w:rPr>
          <w:rFonts w:ascii="標楷體" w:eastAsia="標楷體" w:hAnsi="標楷體"/>
          <w:b/>
          <w:sz w:val="28"/>
          <w:szCs w:val="28"/>
        </w:rPr>
        <w:t>微型電動二輪車</w:t>
      </w:r>
      <w:r w:rsidR="00C47F5C" w:rsidRPr="006137BC">
        <w:rPr>
          <w:rFonts w:ascii="標楷體" w:eastAsia="標楷體" w:hAnsi="標楷體" w:hint="eastAsia"/>
          <w:sz w:val="28"/>
          <w:szCs w:val="28"/>
        </w:rPr>
        <w:t>：</w:t>
      </w:r>
    </w:p>
    <w:p w:rsidR="006439E4" w:rsidRPr="006439E4" w:rsidRDefault="006439E4" w:rsidP="00B47966">
      <w:pPr>
        <w:pStyle w:val="a4"/>
        <w:numPr>
          <w:ilvl w:val="0"/>
          <w:numId w:val="10"/>
        </w:numPr>
        <w:tabs>
          <w:tab w:val="left" w:pos="1947"/>
        </w:tabs>
        <w:spacing w:before="92" w:line="271" w:lineRule="auto"/>
        <w:ind w:right="883"/>
        <w:rPr>
          <w:rFonts w:ascii="標楷體" w:eastAsia="標楷體" w:hAnsi="標楷體"/>
          <w:sz w:val="28"/>
          <w:szCs w:val="28"/>
        </w:rPr>
      </w:pPr>
      <w:r w:rsidRPr="006439E4">
        <w:rPr>
          <w:rFonts w:ascii="標楷體" w:eastAsia="標楷體" w:hAnsi="標楷體" w:hint="eastAsia"/>
          <w:color w:val="000000"/>
          <w:sz w:val="28"/>
          <w:szCs w:val="28"/>
          <w:shd w:val="clear" w:color="auto" w:fill="F9FBFB"/>
        </w:rPr>
        <w:t>指經型式審驗合格，以電力為主，最大行駛速率在每小時二十五公里以下，且車重不含電池在四十公斤以下或車重含電池在六十公斤以下之二輪車輛。</w:t>
      </w:r>
    </w:p>
    <w:p w:rsidR="00C47F5C" w:rsidRPr="006137BC" w:rsidRDefault="0031746B" w:rsidP="00B47966">
      <w:pPr>
        <w:pStyle w:val="a4"/>
        <w:numPr>
          <w:ilvl w:val="0"/>
          <w:numId w:val="10"/>
        </w:numPr>
        <w:tabs>
          <w:tab w:val="left" w:pos="1947"/>
        </w:tabs>
        <w:spacing w:before="92" w:line="271" w:lineRule="auto"/>
        <w:ind w:right="883"/>
        <w:rPr>
          <w:rFonts w:ascii="標楷體" w:eastAsia="標楷體" w:hAnsi="標楷體"/>
          <w:sz w:val="28"/>
          <w:szCs w:val="28"/>
        </w:rPr>
      </w:pPr>
      <w:r w:rsidRPr="006137BC">
        <w:rPr>
          <w:rFonts w:ascii="標楷體" w:eastAsia="標楷體" w:hAnsi="標楷體" w:hint="eastAsia"/>
          <w:sz w:val="28"/>
          <w:szCs w:val="28"/>
        </w:rPr>
        <w:t>騎乘需</w:t>
      </w:r>
      <w:r w:rsidR="00B47966" w:rsidRPr="006137BC">
        <w:rPr>
          <w:rFonts w:ascii="標楷體" w:eastAsia="標楷體" w:hAnsi="標楷體"/>
          <w:sz w:val="28"/>
          <w:szCs w:val="28"/>
        </w:rPr>
        <w:t>年滿 14 歲</w:t>
      </w:r>
      <w:r w:rsidRPr="006137BC">
        <w:rPr>
          <w:rFonts w:ascii="標楷體" w:eastAsia="標楷體" w:hAnsi="標楷體" w:hint="eastAsia"/>
          <w:sz w:val="28"/>
          <w:szCs w:val="28"/>
        </w:rPr>
        <w:t>，</w:t>
      </w:r>
      <w:r w:rsidR="00B47966" w:rsidRPr="00970298">
        <w:rPr>
          <w:rFonts w:ascii="標楷體" w:eastAsia="標楷體" w:hAnsi="標楷體" w:hint="eastAsia"/>
          <w:sz w:val="28"/>
          <w:szCs w:val="28"/>
        </w:rPr>
        <w:t>車輛</w:t>
      </w:r>
      <w:r w:rsidR="00970298" w:rsidRPr="00970298">
        <w:rPr>
          <w:rFonts w:ascii="標楷體" w:eastAsia="標楷體" w:hAnsi="標楷體" w:hint="eastAsia"/>
          <w:color w:val="000000"/>
          <w:sz w:val="28"/>
          <w:szCs w:val="28"/>
          <w:shd w:val="clear" w:color="auto" w:fill="F9FBFB"/>
        </w:rPr>
        <w:t>應經檢測及型式審驗合格</w:t>
      </w:r>
      <w:r w:rsidR="00970298">
        <w:rPr>
          <w:rFonts w:ascii="標楷體" w:eastAsia="標楷體" w:hAnsi="標楷體" w:hint="eastAsia"/>
          <w:color w:val="000000"/>
          <w:sz w:val="28"/>
          <w:szCs w:val="28"/>
          <w:shd w:val="clear" w:color="auto" w:fill="F9FBFB"/>
        </w:rPr>
        <w:t>，</w:t>
      </w:r>
      <w:r w:rsidR="00970298" w:rsidRPr="006137BC">
        <w:rPr>
          <w:rFonts w:ascii="標楷體" w:eastAsia="標楷體" w:hAnsi="標楷體"/>
          <w:spacing w:val="-6"/>
          <w:sz w:val="28"/>
          <w:szCs w:val="28"/>
        </w:rPr>
        <w:t>合格標章黏貼於牌照上</w:t>
      </w:r>
      <w:r w:rsidR="00970298" w:rsidRPr="00970298">
        <w:rPr>
          <w:rFonts w:ascii="標楷體" w:eastAsia="標楷體" w:hAnsi="標楷體" w:hint="eastAsia"/>
          <w:color w:val="000000"/>
          <w:sz w:val="28"/>
          <w:szCs w:val="28"/>
          <w:shd w:val="clear" w:color="auto" w:fill="F9FBFB"/>
        </w:rPr>
        <w:t>，並登記、領用、懸掛牌照後，始得行駛</w:t>
      </w:r>
      <w:r w:rsidR="008748DB" w:rsidRPr="006137BC">
        <w:rPr>
          <w:rFonts w:ascii="標楷體" w:eastAsia="標楷體" w:hAnsi="標楷體"/>
          <w:spacing w:val="-6"/>
          <w:sz w:val="28"/>
          <w:szCs w:val="28"/>
        </w:rPr>
        <w:t>，</w:t>
      </w:r>
      <w:r w:rsidR="00970298" w:rsidRPr="00970298">
        <w:rPr>
          <w:rFonts w:ascii="標楷體" w:eastAsia="標楷體" w:hAnsi="標楷體" w:hint="eastAsia"/>
          <w:spacing w:val="-2"/>
          <w:sz w:val="28"/>
          <w:szCs w:val="28"/>
        </w:rPr>
        <w:t>並</w:t>
      </w:r>
      <w:r w:rsidR="00970298" w:rsidRPr="00970298">
        <w:rPr>
          <w:rFonts w:ascii="標楷體" w:eastAsia="標楷體" w:hAnsi="標楷體" w:hint="eastAsia"/>
          <w:color w:val="000000"/>
          <w:sz w:val="28"/>
          <w:szCs w:val="28"/>
          <w:shd w:val="clear" w:color="auto" w:fill="F9FBFB"/>
        </w:rPr>
        <w:t>依強制汽車責任保險法之規定，投保強制汽車責任保險</w:t>
      </w:r>
      <w:r w:rsidRPr="00970298">
        <w:rPr>
          <w:rFonts w:ascii="標楷體" w:eastAsia="標楷體" w:hAnsi="標楷體"/>
          <w:spacing w:val="-6"/>
          <w:sz w:val="28"/>
          <w:szCs w:val="28"/>
        </w:rPr>
        <w:t>。</w:t>
      </w:r>
    </w:p>
    <w:p w:rsidR="00B47966" w:rsidRPr="006137BC" w:rsidRDefault="00B47966" w:rsidP="00B47966">
      <w:pPr>
        <w:pStyle w:val="a4"/>
        <w:numPr>
          <w:ilvl w:val="0"/>
          <w:numId w:val="10"/>
        </w:numPr>
        <w:tabs>
          <w:tab w:val="left" w:pos="1947"/>
        </w:tabs>
        <w:spacing w:before="92" w:line="271" w:lineRule="auto"/>
        <w:ind w:right="883"/>
        <w:rPr>
          <w:rFonts w:ascii="標楷體" w:eastAsia="標楷體" w:hAnsi="標楷體"/>
          <w:spacing w:val="-4"/>
          <w:sz w:val="28"/>
          <w:szCs w:val="28"/>
        </w:rPr>
      </w:pPr>
      <w:r w:rsidRPr="006137BC">
        <w:rPr>
          <w:rFonts w:ascii="標楷體" w:eastAsia="標楷體" w:hAnsi="標楷體" w:hint="eastAsia"/>
          <w:spacing w:val="-4"/>
          <w:sz w:val="28"/>
          <w:szCs w:val="28"/>
        </w:rPr>
        <w:t>車輛</w:t>
      </w:r>
      <w:r w:rsidR="009C3737">
        <w:rPr>
          <w:rFonts w:ascii="標楷體" w:eastAsia="標楷體" w:hAnsi="標楷體" w:hint="eastAsia"/>
          <w:spacing w:val="-4"/>
          <w:sz w:val="28"/>
          <w:szCs w:val="28"/>
        </w:rPr>
        <w:t>依</w:t>
      </w:r>
      <w:r w:rsidR="006439E4">
        <w:rPr>
          <w:rFonts w:ascii="標楷體" w:eastAsia="標楷體" w:hAnsi="標楷體" w:hint="eastAsia"/>
          <w:spacing w:val="-4"/>
          <w:sz w:val="28"/>
          <w:szCs w:val="28"/>
        </w:rPr>
        <w:t>道教法</w:t>
      </w:r>
      <w:r w:rsidRPr="006137BC">
        <w:rPr>
          <w:rFonts w:ascii="標楷體" w:eastAsia="標楷體" w:hAnsi="標楷體" w:hint="eastAsia"/>
          <w:spacing w:val="-4"/>
          <w:sz w:val="28"/>
          <w:szCs w:val="28"/>
        </w:rPr>
        <w:t>不得改裝或解除速限，</w:t>
      </w:r>
      <w:r w:rsidR="006439E4">
        <w:rPr>
          <w:rFonts w:ascii="標楷體" w:eastAsia="標楷體" w:hAnsi="標楷體" w:hint="eastAsia"/>
          <w:spacing w:val="-4"/>
          <w:sz w:val="28"/>
          <w:szCs w:val="28"/>
        </w:rPr>
        <w:t>並</w:t>
      </w:r>
      <w:r w:rsidR="0031746B" w:rsidRPr="006137BC">
        <w:rPr>
          <w:rFonts w:ascii="標楷體" w:eastAsia="標楷體" w:hAnsi="標楷體" w:hint="eastAsia"/>
          <w:spacing w:val="-4"/>
          <w:sz w:val="28"/>
          <w:szCs w:val="28"/>
        </w:rPr>
        <w:t>嚴禁雙載且騎乘</w:t>
      </w:r>
      <w:r w:rsidRPr="006137BC">
        <w:rPr>
          <w:rFonts w:ascii="標楷體" w:eastAsia="標楷體" w:hAnsi="標楷體" w:hint="eastAsia"/>
          <w:sz w:val="28"/>
          <w:szCs w:val="28"/>
        </w:rPr>
        <w:t>符合法規</w:t>
      </w:r>
      <w:r w:rsidR="0031746B" w:rsidRPr="006137BC">
        <w:rPr>
          <w:rFonts w:ascii="標楷體" w:eastAsia="標楷體" w:hAnsi="標楷體" w:hint="eastAsia"/>
          <w:sz w:val="28"/>
          <w:szCs w:val="28"/>
        </w:rPr>
        <w:t>配戴安全帽</w:t>
      </w:r>
      <w:r w:rsidRPr="006137BC">
        <w:rPr>
          <w:rFonts w:ascii="標楷體" w:eastAsia="標楷體" w:hAnsi="標楷體"/>
          <w:sz w:val="28"/>
          <w:szCs w:val="28"/>
        </w:rPr>
        <w:t>。</w:t>
      </w:r>
    </w:p>
    <w:p w:rsidR="0031746B" w:rsidRPr="006137BC" w:rsidRDefault="008748DB" w:rsidP="00D73AD9">
      <w:pPr>
        <w:pStyle w:val="a4"/>
        <w:tabs>
          <w:tab w:val="left" w:pos="1947"/>
        </w:tabs>
        <w:spacing w:before="67" w:line="271" w:lineRule="auto"/>
        <w:ind w:leftChars="515" w:left="1702" w:right="886" w:hangingChars="206" w:hanging="569"/>
        <w:rPr>
          <w:rFonts w:ascii="標楷體" w:eastAsia="標楷體" w:hAnsi="標楷體"/>
          <w:spacing w:val="-4"/>
          <w:sz w:val="28"/>
          <w:szCs w:val="28"/>
        </w:rPr>
      </w:pPr>
      <w:r>
        <w:rPr>
          <w:rFonts w:ascii="標楷體" w:eastAsia="標楷體" w:hAnsi="標楷體" w:hint="eastAsia"/>
          <w:spacing w:val="-4"/>
          <w:sz w:val="28"/>
          <w:szCs w:val="28"/>
        </w:rPr>
        <w:t>五</w:t>
      </w:r>
      <w:r w:rsidR="006137BC">
        <w:rPr>
          <w:rFonts w:ascii="標楷體" w:eastAsia="標楷體" w:hAnsi="標楷體" w:hint="eastAsia"/>
          <w:spacing w:val="-4"/>
          <w:sz w:val="28"/>
          <w:szCs w:val="28"/>
        </w:rPr>
        <w:t>、</w:t>
      </w:r>
      <w:r w:rsidR="0031746B" w:rsidRPr="00E54B06">
        <w:rPr>
          <w:rFonts w:ascii="標楷體" w:eastAsia="標楷體" w:hAnsi="標楷體" w:hint="eastAsia"/>
          <w:b/>
          <w:spacing w:val="-4"/>
          <w:sz w:val="28"/>
          <w:szCs w:val="28"/>
        </w:rPr>
        <w:t>電動輔助自行車</w:t>
      </w:r>
      <w:r w:rsidR="0031746B" w:rsidRPr="006137BC">
        <w:rPr>
          <w:rFonts w:ascii="標楷體" w:eastAsia="標楷體" w:hAnsi="標楷體" w:hint="eastAsia"/>
          <w:spacing w:val="-4"/>
          <w:sz w:val="28"/>
          <w:szCs w:val="28"/>
        </w:rPr>
        <w:t>：</w:t>
      </w:r>
    </w:p>
    <w:p w:rsidR="006439E4" w:rsidRPr="00C05B6E" w:rsidRDefault="006439E4" w:rsidP="009F03E3">
      <w:pPr>
        <w:pStyle w:val="a4"/>
        <w:numPr>
          <w:ilvl w:val="0"/>
          <w:numId w:val="17"/>
        </w:numPr>
        <w:tabs>
          <w:tab w:val="left" w:pos="1947"/>
        </w:tabs>
        <w:spacing w:before="92" w:line="271" w:lineRule="auto"/>
        <w:ind w:right="883" w:hanging="673"/>
        <w:rPr>
          <w:rFonts w:ascii="標楷體" w:eastAsia="標楷體" w:hAnsi="標楷體"/>
          <w:spacing w:val="-4"/>
          <w:sz w:val="28"/>
          <w:szCs w:val="28"/>
        </w:rPr>
      </w:pPr>
      <w:r w:rsidRPr="006439E4">
        <w:rPr>
          <w:rFonts w:ascii="標楷體" w:eastAsia="標楷體" w:hAnsi="標楷體" w:hint="eastAsia"/>
          <w:color w:val="000000"/>
          <w:sz w:val="28"/>
          <w:szCs w:val="28"/>
          <w:shd w:val="clear" w:color="auto" w:fill="F9FBFB"/>
        </w:rPr>
        <w:t>指經型式審驗合格，以人力為主，電力為輔，最大行駛速率在每小時二十五公里以下，且車重在四十公斤以下之二輪車輛。</w:t>
      </w:r>
    </w:p>
    <w:p w:rsidR="00C05B6E" w:rsidRPr="009F03E3" w:rsidRDefault="009F03E3" w:rsidP="009F03E3">
      <w:pPr>
        <w:pStyle w:val="a4"/>
        <w:numPr>
          <w:ilvl w:val="0"/>
          <w:numId w:val="17"/>
        </w:numPr>
        <w:tabs>
          <w:tab w:val="left" w:pos="1947"/>
        </w:tabs>
        <w:spacing w:before="92" w:line="271" w:lineRule="auto"/>
        <w:ind w:right="883" w:hanging="673"/>
        <w:rPr>
          <w:rFonts w:ascii="標楷體" w:eastAsia="標楷體" w:hAnsi="標楷體"/>
          <w:spacing w:val="-4"/>
          <w:sz w:val="28"/>
          <w:szCs w:val="28"/>
        </w:rPr>
      </w:pPr>
      <w:r w:rsidRPr="00A67FD6">
        <w:rPr>
          <w:rFonts w:ascii="標楷體" w:eastAsia="標楷體" w:hAnsi="標楷體" w:hint="eastAsia"/>
          <w:spacing w:val="-4"/>
          <w:sz w:val="28"/>
          <w:szCs w:val="28"/>
        </w:rPr>
        <w:t>依道交法</w:t>
      </w:r>
      <w:r w:rsidRPr="00A67FD6">
        <w:rPr>
          <w:rFonts w:ascii="標楷體" w:eastAsia="標楷體" w:hAnsi="標楷體" w:hint="eastAsia"/>
          <w:color w:val="000000"/>
          <w:sz w:val="28"/>
          <w:szCs w:val="28"/>
          <w:shd w:val="clear" w:color="auto" w:fill="F9FBFB"/>
        </w:rPr>
        <w:t>應經檢測及型式審驗合格，並黏貼審驗合格標章後，</w:t>
      </w:r>
      <w:r w:rsidRPr="00A67FD6">
        <w:rPr>
          <w:rFonts w:ascii="標楷體" w:eastAsia="標楷體" w:hAnsi="標楷體" w:hint="eastAsia"/>
          <w:color w:val="000000"/>
          <w:sz w:val="28"/>
          <w:szCs w:val="28"/>
          <w:shd w:val="clear" w:color="auto" w:fill="F9FBFB"/>
        </w:rPr>
        <w:lastRenderedPageBreak/>
        <w:t>始得行駛，</w:t>
      </w:r>
      <w:r w:rsidRPr="00A67FD6">
        <w:rPr>
          <w:rFonts w:ascii="標楷體" w:eastAsia="標楷體" w:hAnsi="標楷體" w:hint="eastAsia"/>
          <w:spacing w:val="-4"/>
          <w:sz w:val="28"/>
          <w:szCs w:val="28"/>
        </w:rPr>
        <w:t>騎乘需配戴安全帽，並嚴禁雙載及不法改裝，且不得違反其他道路交通管理處罰條例。</w:t>
      </w:r>
    </w:p>
    <w:p w:rsidR="00402124" w:rsidRDefault="008748DB" w:rsidP="0031746B">
      <w:pPr>
        <w:tabs>
          <w:tab w:val="left" w:pos="1947"/>
        </w:tabs>
        <w:spacing w:before="92" w:line="271" w:lineRule="auto"/>
        <w:ind w:leftChars="515" w:left="1795" w:right="883" w:hangingChars="240" w:hanging="662"/>
        <w:rPr>
          <w:rFonts w:ascii="標楷體" w:eastAsia="標楷體" w:hAnsi="標楷體"/>
          <w:spacing w:val="-2"/>
          <w:sz w:val="28"/>
          <w:szCs w:val="28"/>
        </w:rPr>
      </w:pPr>
      <w:r>
        <w:rPr>
          <w:rFonts w:ascii="標楷體" w:eastAsia="標楷體" w:hAnsi="標楷體" w:hint="eastAsia"/>
          <w:spacing w:val="-4"/>
          <w:sz w:val="28"/>
          <w:szCs w:val="28"/>
        </w:rPr>
        <w:t>六</w:t>
      </w:r>
      <w:r w:rsidR="0031746B" w:rsidRPr="006137BC">
        <w:rPr>
          <w:rFonts w:ascii="標楷體" w:eastAsia="標楷體" w:hAnsi="標楷體" w:hint="eastAsia"/>
          <w:spacing w:val="-4"/>
          <w:sz w:val="28"/>
          <w:szCs w:val="28"/>
        </w:rPr>
        <w:t>、</w:t>
      </w:r>
      <w:r w:rsidR="00A600B9" w:rsidRPr="006137BC">
        <w:rPr>
          <w:rFonts w:ascii="標楷體" w:eastAsia="標楷體" w:hAnsi="標楷體"/>
          <w:spacing w:val="-4"/>
          <w:sz w:val="28"/>
          <w:szCs w:val="28"/>
        </w:rPr>
        <w:t>上述申請期間如申請停放車輛數超過停車格數</w:t>
      </w:r>
      <w:r w:rsidR="00A600B9" w:rsidRPr="006137BC">
        <w:rPr>
          <w:rFonts w:ascii="標楷體" w:eastAsia="標楷體" w:hAnsi="標楷體"/>
          <w:spacing w:val="-2"/>
          <w:sz w:val="28"/>
          <w:szCs w:val="28"/>
        </w:rPr>
        <w:t>，</w:t>
      </w:r>
      <w:r w:rsidR="00972E9B">
        <w:rPr>
          <w:rFonts w:ascii="標楷體" w:eastAsia="標楷體" w:hAnsi="標楷體" w:hint="eastAsia"/>
          <w:spacing w:val="-2"/>
          <w:sz w:val="28"/>
          <w:szCs w:val="28"/>
        </w:rPr>
        <w:t>原</w:t>
      </w:r>
      <w:r w:rsidR="00A600B9" w:rsidRPr="006137BC">
        <w:rPr>
          <w:rFonts w:ascii="標楷體" w:eastAsia="標楷體" w:hAnsi="標楷體"/>
          <w:spacing w:val="-2"/>
          <w:sz w:val="28"/>
          <w:szCs w:val="28"/>
        </w:rPr>
        <w:t>則不開放申請。</w:t>
      </w:r>
    </w:p>
    <w:p w:rsidR="00C22D8D" w:rsidRPr="006137BC" w:rsidRDefault="008748DB" w:rsidP="0031746B">
      <w:pPr>
        <w:tabs>
          <w:tab w:val="left" w:pos="1947"/>
        </w:tabs>
        <w:spacing w:before="92" w:line="271" w:lineRule="auto"/>
        <w:ind w:leftChars="515" w:left="1800" w:right="883" w:hangingChars="240" w:hanging="667"/>
        <w:rPr>
          <w:rFonts w:ascii="標楷體" w:eastAsia="標楷體" w:hAnsi="標楷體"/>
          <w:sz w:val="28"/>
          <w:szCs w:val="28"/>
        </w:rPr>
      </w:pPr>
      <w:r>
        <w:rPr>
          <w:rFonts w:ascii="標楷體" w:eastAsia="標楷體" w:hAnsi="標楷體" w:hint="eastAsia"/>
          <w:spacing w:val="-2"/>
          <w:sz w:val="28"/>
          <w:szCs w:val="28"/>
        </w:rPr>
        <w:t>七</w:t>
      </w:r>
      <w:r w:rsidR="00C22D8D">
        <w:rPr>
          <w:rFonts w:ascii="標楷體" w:eastAsia="標楷體" w:hAnsi="標楷體" w:hint="eastAsia"/>
          <w:spacing w:val="-2"/>
          <w:sz w:val="28"/>
          <w:szCs w:val="28"/>
        </w:rPr>
        <w:t>、參加交通安全講習（</w:t>
      </w:r>
      <w:r w:rsidR="009C3737">
        <w:rPr>
          <w:rFonts w:ascii="標楷體" w:eastAsia="標楷體" w:hAnsi="標楷體" w:hint="eastAsia"/>
          <w:spacing w:val="-2"/>
          <w:sz w:val="28"/>
          <w:szCs w:val="28"/>
        </w:rPr>
        <w:t>每學期</w:t>
      </w:r>
      <w:r w:rsidR="00C22D8D">
        <w:rPr>
          <w:rFonts w:ascii="標楷體" w:eastAsia="標楷體" w:hAnsi="標楷體" w:hint="eastAsia"/>
          <w:spacing w:val="-2"/>
          <w:sz w:val="28"/>
          <w:szCs w:val="28"/>
        </w:rPr>
        <w:t>1小時）。</w:t>
      </w:r>
    </w:p>
    <w:p w:rsidR="000C25F9" w:rsidRPr="006137BC" w:rsidRDefault="000C25F9" w:rsidP="000C25F9">
      <w:pPr>
        <w:pStyle w:val="a3"/>
        <w:numPr>
          <w:ilvl w:val="0"/>
          <w:numId w:val="7"/>
        </w:numPr>
        <w:spacing w:before="101"/>
        <w:rPr>
          <w:rFonts w:ascii="標楷體" w:eastAsia="標楷體" w:hAnsi="標楷體"/>
          <w:spacing w:val="-6"/>
          <w:sz w:val="28"/>
          <w:szCs w:val="28"/>
        </w:rPr>
      </w:pPr>
      <w:r w:rsidRPr="006137BC">
        <w:rPr>
          <w:rFonts w:ascii="標楷體" w:eastAsia="標楷體" w:hAnsi="標楷體" w:hint="eastAsia"/>
          <w:spacing w:val="-6"/>
          <w:sz w:val="28"/>
          <w:szCs w:val="28"/>
        </w:rPr>
        <w:t>權責：</w:t>
      </w:r>
    </w:p>
    <w:p w:rsidR="000C25F9" w:rsidRPr="006137BC" w:rsidRDefault="00D73AD9" w:rsidP="00D73AD9">
      <w:pPr>
        <w:pStyle w:val="a3"/>
        <w:spacing w:before="101"/>
        <w:ind w:left="1134"/>
        <w:rPr>
          <w:rFonts w:ascii="標楷體" w:eastAsia="標楷體" w:hAnsi="標楷體"/>
          <w:spacing w:val="-6"/>
          <w:sz w:val="28"/>
          <w:szCs w:val="28"/>
        </w:rPr>
      </w:pPr>
      <w:r>
        <w:rPr>
          <w:rFonts w:ascii="標楷體" w:eastAsia="標楷體" w:hAnsi="標楷體" w:hint="eastAsia"/>
          <w:spacing w:val="-6"/>
          <w:sz w:val="28"/>
          <w:szCs w:val="28"/>
        </w:rPr>
        <w:t>一、</w:t>
      </w:r>
      <w:r w:rsidR="0059413D" w:rsidRPr="006137BC">
        <w:rPr>
          <w:rFonts w:ascii="標楷體" w:eastAsia="標楷體" w:hAnsi="標楷體" w:hint="eastAsia"/>
          <w:spacing w:val="-6"/>
          <w:sz w:val="28"/>
          <w:szCs w:val="28"/>
        </w:rPr>
        <w:t>總務處：負責停車場之規劃及設置等</w:t>
      </w:r>
      <w:r w:rsidR="000579C3" w:rsidRPr="006137BC">
        <w:rPr>
          <w:rFonts w:ascii="標楷體" w:eastAsia="標楷體" w:hAnsi="標楷體" w:hint="eastAsia"/>
          <w:spacing w:val="-6"/>
          <w:sz w:val="28"/>
          <w:szCs w:val="28"/>
        </w:rPr>
        <w:t>。</w:t>
      </w:r>
    </w:p>
    <w:p w:rsidR="0059413D" w:rsidRPr="006137BC" w:rsidRDefault="00D73AD9" w:rsidP="00D73AD9">
      <w:pPr>
        <w:pStyle w:val="a3"/>
        <w:spacing w:before="101"/>
        <w:ind w:left="1134"/>
        <w:rPr>
          <w:rFonts w:ascii="標楷體" w:eastAsia="標楷體" w:hAnsi="標楷體"/>
          <w:spacing w:val="-6"/>
          <w:sz w:val="28"/>
          <w:szCs w:val="28"/>
        </w:rPr>
      </w:pPr>
      <w:r>
        <w:rPr>
          <w:rFonts w:ascii="標楷體" w:eastAsia="標楷體" w:hAnsi="標楷體" w:hint="eastAsia"/>
          <w:spacing w:val="-6"/>
          <w:sz w:val="28"/>
          <w:szCs w:val="28"/>
        </w:rPr>
        <w:t>二、</w:t>
      </w:r>
      <w:r w:rsidR="0059413D" w:rsidRPr="006137BC">
        <w:rPr>
          <w:rFonts w:ascii="標楷體" w:eastAsia="標楷體" w:hAnsi="標楷體" w:hint="eastAsia"/>
          <w:spacing w:val="-6"/>
          <w:sz w:val="28"/>
          <w:szCs w:val="28"/>
        </w:rPr>
        <w:t>學務處：負責學生停車申請、審查、發證、管理</w:t>
      </w:r>
      <w:r w:rsidR="00C22D8D">
        <w:rPr>
          <w:rFonts w:ascii="標楷體" w:eastAsia="標楷體" w:hAnsi="標楷體" w:hint="eastAsia"/>
          <w:spacing w:val="-6"/>
          <w:sz w:val="28"/>
          <w:szCs w:val="28"/>
        </w:rPr>
        <w:t>、</w:t>
      </w:r>
      <w:r w:rsidR="009F03E3">
        <w:rPr>
          <w:rFonts w:ascii="標楷體" w:eastAsia="標楷體" w:hAnsi="標楷體" w:hint="eastAsia"/>
          <w:spacing w:val="-6"/>
          <w:sz w:val="28"/>
          <w:szCs w:val="28"/>
        </w:rPr>
        <w:t>交通</w:t>
      </w:r>
      <w:r w:rsidR="00C22D8D">
        <w:rPr>
          <w:rFonts w:ascii="標楷體" w:eastAsia="標楷體" w:hAnsi="標楷體" w:hint="eastAsia"/>
          <w:spacing w:val="-6"/>
          <w:sz w:val="28"/>
          <w:szCs w:val="28"/>
        </w:rPr>
        <w:t>安全教育</w:t>
      </w:r>
      <w:r w:rsidR="0059413D" w:rsidRPr="006137BC">
        <w:rPr>
          <w:rFonts w:ascii="標楷體" w:eastAsia="標楷體" w:hAnsi="標楷體" w:hint="eastAsia"/>
          <w:spacing w:val="-6"/>
          <w:sz w:val="28"/>
          <w:szCs w:val="28"/>
        </w:rPr>
        <w:t>等。</w:t>
      </w:r>
    </w:p>
    <w:p w:rsidR="00402124" w:rsidRPr="006137BC" w:rsidRDefault="00A600B9" w:rsidP="0059413D">
      <w:pPr>
        <w:pStyle w:val="a4"/>
        <w:numPr>
          <w:ilvl w:val="0"/>
          <w:numId w:val="7"/>
        </w:numPr>
        <w:tabs>
          <w:tab w:val="left" w:pos="1747"/>
          <w:tab w:val="left" w:pos="1954"/>
        </w:tabs>
        <w:spacing w:before="68" w:line="288" w:lineRule="auto"/>
        <w:ind w:right="5342"/>
        <w:rPr>
          <w:rFonts w:ascii="標楷體" w:eastAsia="標楷體" w:hAnsi="標楷體"/>
          <w:sz w:val="28"/>
          <w:szCs w:val="28"/>
        </w:rPr>
      </w:pPr>
      <w:r w:rsidRPr="006137BC">
        <w:rPr>
          <w:rFonts w:ascii="標楷體" w:eastAsia="標楷體" w:hAnsi="標楷體"/>
          <w:spacing w:val="-4"/>
          <w:sz w:val="28"/>
          <w:szCs w:val="28"/>
        </w:rPr>
        <w:t>實施辦法：</w:t>
      </w:r>
    </w:p>
    <w:p w:rsidR="00402124" w:rsidRPr="006137BC" w:rsidRDefault="0059413D" w:rsidP="0059413D">
      <w:pPr>
        <w:tabs>
          <w:tab w:val="left" w:pos="1954"/>
        </w:tabs>
        <w:ind w:leftChars="515" w:left="1133"/>
        <w:rPr>
          <w:rFonts w:ascii="標楷體" w:eastAsia="標楷體" w:hAnsi="標楷體"/>
          <w:sz w:val="28"/>
          <w:szCs w:val="28"/>
        </w:rPr>
      </w:pPr>
      <w:r w:rsidRPr="006137BC">
        <w:rPr>
          <w:rFonts w:ascii="標楷體" w:eastAsia="標楷體" w:hAnsi="標楷體" w:hint="eastAsia"/>
          <w:sz w:val="28"/>
          <w:szCs w:val="28"/>
        </w:rPr>
        <w:t>一、</w:t>
      </w:r>
      <w:r w:rsidR="00A600B9" w:rsidRPr="006137BC">
        <w:rPr>
          <w:rFonts w:ascii="標楷體" w:eastAsia="標楷體" w:hAnsi="標楷體"/>
          <w:sz w:val="28"/>
          <w:szCs w:val="28"/>
        </w:rPr>
        <w:t>車輛所有人須為本人或本人直系親屬</w:t>
      </w:r>
      <w:r w:rsidR="00A600B9" w:rsidRPr="006137BC">
        <w:rPr>
          <w:rFonts w:ascii="標楷體" w:eastAsia="標楷體" w:hAnsi="標楷體"/>
          <w:spacing w:val="-10"/>
          <w:sz w:val="28"/>
          <w:szCs w:val="28"/>
        </w:rPr>
        <w:t>。</w:t>
      </w:r>
    </w:p>
    <w:p w:rsidR="00402124" w:rsidRPr="006137BC" w:rsidRDefault="0059413D" w:rsidP="0059413D">
      <w:pPr>
        <w:tabs>
          <w:tab w:val="left" w:pos="1954"/>
        </w:tabs>
        <w:spacing w:before="92" w:line="271" w:lineRule="auto"/>
        <w:ind w:leftChars="515" w:left="1791" w:right="883" w:hangingChars="240" w:hanging="658"/>
        <w:rPr>
          <w:rFonts w:ascii="標楷體" w:eastAsia="標楷體" w:hAnsi="標楷體"/>
          <w:sz w:val="28"/>
          <w:szCs w:val="28"/>
        </w:rPr>
      </w:pPr>
      <w:r w:rsidRPr="006137BC">
        <w:rPr>
          <w:rFonts w:ascii="標楷體" w:eastAsia="標楷體" w:hAnsi="標楷體" w:hint="eastAsia"/>
          <w:spacing w:val="-6"/>
          <w:sz w:val="28"/>
          <w:szCs w:val="28"/>
        </w:rPr>
        <w:t>二、</w:t>
      </w:r>
      <w:r w:rsidR="00A600B9" w:rsidRPr="006137BC">
        <w:rPr>
          <w:rFonts w:ascii="標楷體" w:eastAsia="標楷體" w:hAnsi="標楷體"/>
          <w:spacing w:val="-4"/>
          <w:sz w:val="28"/>
          <w:szCs w:val="28"/>
        </w:rPr>
        <w:t>符合</w:t>
      </w:r>
      <w:r w:rsidR="00A600B9" w:rsidRPr="006137BC">
        <w:rPr>
          <w:rFonts w:ascii="標楷體" w:eastAsia="標楷體" w:hAnsi="標楷體"/>
          <w:spacing w:val="-6"/>
          <w:sz w:val="28"/>
          <w:szCs w:val="28"/>
        </w:rPr>
        <w:t>本辦法申請資格之學生，經家長同意後，向學務處</w:t>
      </w:r>
      <w:r w:rsidRPr="006137BC">
        <w:rPr>
          <w:rFonts w:ascii="標楷體" w:eastAsia="標楷體" w:hAnsi="標楷體"/>
          <w:spacing w:val="-6"/>
          <w:sz w:val="28"/>
          <w:szCs w:val="28"/>
        </w:rPr>
        <w:t>提出申請</w:t>
      </w:r>
      <w:r w:rsidRPr="006137BC">
        <w:rPr>
          <w:rFonts w:ascii="標楷體" w:eastAsia="標楷體" w:hAnsi="標楷體" w:hint="eastAsia"/>
          <w:spacing w:val="-6"/>
          <w:sz w:val="28"/>
          <w:szCs w:val="28"/>
        </w:rPr>
        <w:t>，</w:t>
      </w:r>
      <w:r w:rsidR="00A600B9" w:rsidRPr="006137BC">
        <w:rPr>
          <w:rFonts w:ascii="標楷體" w:eastAsia="標楷體" w:hAnsi="標楷體"/>
          <w:spacing w:val="-6"/>
          <w:sz w:val="28"/>
          <w:szCs w:val="28"/>
        </w:rPr>
        <w:t>經審查通過學生，</w:t>
      </w:r>
      <w:r w:rsidRPr="006137BC">
        <w:rPr>
          <w:rFonts w:ascii="標楷體" w:eastAsia="標楷體" w:hAnsi="標楷體" w:hint="eastAsia"/>
          <w:spacing w:val="-6"/>
          <w:sz w:val="28"/>
          <w:szCs w:val="28"/>
        </w:rPr>
        <w:t>發證前</w:t>
      </w:r>
      <w:r w:rsidR="00A600B9" w:rsidRPr="006137BC">
        <w:rPr>
          <w:rFonts w:ascii="標楷體" w:eastAsia="標楷體" w:hAnsi="標楷體"/>
          <w:spacing w:val="-2"/>
          <w:sz w:val="28"/>
          <w:szCs w:val="28"/>
        </w:rPr>
        <w:t>應參加本校舉辦之交通安全講習乙次(未配合參加則取消停車證資格)。</w:t>
      </w:r>
    </w:p>
    <w:p w:rsidR="00402124" w:rsidRPr="006137BC" w:rsidRDefault="0059413D" w:rsidP="0059413D">
      <w:pPr>
        <w:tabs>
          <w:tab w:val="left" w:pos="1954"/>
        </w:tabs>
        <w:spacing w:before="92" w:line="271" w:lineRule="auto"/>
        <w:ind w:leftChars="515" w:left="1800" w:right="883" w:hangingChars="240" w:hanging="667"/>
        <w:rPr>
          <w:rFonts w:ascii="標楷體" w:eastAsia="標楷體" w:hAnsi="標楷體"/>
          <w:sz w:val="28"/>
          <w:szCs w:val="28"/>
        </w:rPr>
      </w:pPr>
      <w:r w:rsidRPr="006137BC">
        <w:rPr>
          <w:rFonts w:ascii="標楷體" w:eastAsia="標楷體" w:hAnsi="標楷體" w:hint="eastAsia"/>
          <w:spacing w:val="-2"/>
          <w:sz w:val="28"/>
          <w:szCs w:val="28"/>
        </w:rPr>
        <w:t>三、</w:t>
      </w:r>
      <w:r w:rsidR="00A600B9" w:rsidRPr="006137BC">
        <w:rPr>
          <w:rFonts w:ascii="標楷體" w:eastAsia="標楷體" w:hAnsi="標楷體"/>
          <w:spacing w:val="-2"/>
          <w:sz w:val="28"/>
          <w:szCs w:val="28"/>
        </w:rPr>
        <w:t>領取</w:t>
      </w:r>
      <w:r w:rsidR="00A600B9" w:rsidRPr="006137BC">
        <w:rPr>
          <w:rFonts w:ascii="標楷體" w:eastAsia="標楷體" w:hAnsi="標楷體"/>
          <w:spacing w:val="-6"/>
          <w:sz w:val="28"/>
          <w:szCs w:val="28"/>
        </w:rPr>
        <w:t>停車</w:t>
      </w:r>
      <w:r w:rsidR="00A600B9" w:rsidRPr="006137BC">
        <w:rPr>
          <w:rFonts w:ascii="標楷體" w:eastAsia="標楷體" w:hAnsi="標楷體"/>
          <w:spacing w:val="-2"/>
          <w:sz w:val="28"/>
          <w:szCs w:val="28"/>
        </w:rPr>
        <w:t>證貼紙後，統一貼於車頭及車牌明顯處始可入校停放；若遇特殊情形者另案申請辦理。</w:t>
      </w:r>
    </w:p>
    <w:p w:rsidR="00402124" w:rsidRPr="006137BC" w:rsidRDefault="0059413D" w:rsidP="0059413D">
      <w:pPr>
        <w:tabs>
          <w:tab w:val="left" w:pos="1954"/>
        </w:tabs>
        <w:spacing w:before="92" w:line="271" w:lineRule="auto"/>
        <w:ind w:leftChars="515" w:left="1800" w:right="883" w:hangingChars="240" w:hanging="667"/>
        <w:rPr>
          <w:rFonts w:ascii="標楷體" w:eastAsia="標楷體" w:hAnsi="標楷體"/>
          <w:sz w:val="28"/>
          <w:szCs w:val="28"/>
        </w:rPr>
      </w:pPr>
      <w:r w:rsidRPr="006137BC">
        <w:rPr>
          <w:rFonts w:ascii="標楷體" w:eastAsia="標楷體" w:hAnsi="標楷體" w:hint="eastAsia"/>
          <w:spacing w:val="-2"/>
          <w:sz w:val="28"/>
          <w:szCs w:val="28"/>
        </w:rPr>
        <w:t>四、</w:t>
      </w:r>
      <w:r w:rsidR="00A600B9" w:rsidRPr="006137BC">
        <w:rPr>
          <w:rFonts w:ascii="標楷體" w:eastAsia="標楷體" w:hAnsi="標楷體"/>
          <w:spacing w:val="-6"/>
          <w:sz w:val="28"/>
          <w:szCs w:val="28"/>
        </w:rPr>
        <w:t>車輛</w:t>
      </w:r>
      <w:r w:rsidR="009F03E3">
        <w:rPr>
          <w:rFonts w:ascii="標楷體" w:eastAsia="標楷體" w:hAnsi="標楷體"/>
          <w:spacing w:val="-2"/>
          <w:sz w:val="28"/>
          <w:szCs w:val="28"/>
        </w:rPr>
        <w:t>進出入校區統</w:t>
      </w:r>
      <w:r w:rsidR="00A600B9" w:rsidRPr="006137BC">
        <w:rPr>
          <w:rFonts w:ascii="標楷體" w:eastAsia="標楷體" w:hAnsi="標楷體"/>
          <w:spacing w:val="-2"/>
          <w:sz w:val="28"/>
          <w:szCs w:val="28"/>
        </w:rPr>
        <w:t>由本校規定之動線出入，進入校</w:t>
      </w:r>
      <w:r w:rsidR="009F03E3">
        <w:rPr>
          <w:rFonts w:ascii="標楷體" w:eastAsia="標楷體" w:hAnsi="標楷體" w:hint="eastAsia"/>
          <w:spacing w:val="-2"/>
          <w:sz w:val="28"/>
          <w:szCs w:val="28"/>
        </w:rPr>
        <w:t>門</w:t>
      </w:r>
      <w:r w:rsidR="00A600B9" w:rsidRPr="006137BC">
        <w:rPr>
          <w:rFonts w:ascii="標楷體" w:eastAsia="標楷體" w:hAnsi="標楷體"/>
          <w:spacing w:val="-2"/>
          <w:sz w:val="28"/>
          <w:szCs w:val="28"/>
        </w:rPr>
        <w:t>後</w:t>
      </w:r>
      <w:r w:rsidR="00BC322C">
        <w:rPr>
          <w:rFonts w:ascii="標楷體" w:eastAsia="標楷體" w:hAnsi="標楷體" w:hint="eastAsia"/>
          <w:spacing w:val="-2"/>
          <w:sz w:val="28"/>
          <w:szCs w:val="28"/>
        </w:rPr>
        <w:t>不得騎乘，以人力牽至指定</w:t>
      </w:r>
      <w:r w:rsidR="00EB18EC">
        <w:rPr>
          <w:rFonts w:ascii="標楷體" w:eastAsia="標楷體" w:hAnsi="標楷體" w:hint="eastAsia"/>
          <w:spacing w:val="-2"/>
          <w:sz w:val="28"/>
          <w:szCs w:val="28"/>
        </w:rPr>
        <w:t>位置</w:t>
      </w:r>
      <w:r w:rsidR="009F03E3">
        <w:rPr>
          <w:rFonts w:ascii="標楷體" w:eastAsia="標楷體" w:hAnsi="標楷體" w:hint="eastAsia"/>
          <w:spacing w:val="-2"/>
          <w:sz w:val="28"/>
          <w:szCs w:val="28"/>
        </w:rPr>
        <w:t>，</w:t>
      </w:r>
      <w:r w:rsidR="00BC322C">
        <w:rPr>
          <w:rFonts w:ascii="標楷體" w:eastAsia="標楷體" w:hAnsi="標楷體" w:hint="eastAsia"/>
          <w:spacing w:val="-2"/>
          <w:sz w:val="28"/>
          <w:szCs w:val="28"/>
        </w:rPr>
        <w:t>另</w:t>
      </w:r>
      <w:r w:rsidR="00A600B9" w:rsidRPr="006137BC">
        <w:rPr>
          <w:rFonts w:ascii="標楷體" w:eastAsia="標楷體" w:hAnsi="標楷體"/>
          <w:spacing w:val="-2"/>
          <w:sz w:val="28"/>
          <w:szCs w:val="28"/>
        </w:rPr>
        <w:t>車輛停放後至放學前不得擅自使用車輛（請假除外</w:t>
      </w:r>
      <w:r w:rsidR="00A600B9" w:rsidRPr="006137BC">
        <w:rPr>
          <w:rFonts w:ascii="標楷體" w:eastAsia="標楷體" w:hAnsi="標楷體"/>
          <w:spacing w:val="-120"/>
          <w:sz w:val="28"/>
          <w:szCs w:val="28"/>
        </w:rPr>
        <w:t>）</w:t>
      </w:r>
      <w:r w:rsidR="00A600B9" w:rsidRPr="006137BC">
        <w:rPr>
          <w:rFonts w:ascii="標楷體" w:eastAsia="標楷體" w:hAnsi="標楷體"/>
          <w:spacing w:val="-2"/>
          <w:sz w:val="28"/>
          <w:szCs w:val="28"/>
        </w:rPr>
        <w:t>。</w:t>
      </w:r>
    </w:p>
    <w:p w:rsidR="00402124" w:rsidRPr="006137BC" w:rsidRDefault="006137BC" w:rsidP="006137BC">
      <w:pPr>
        <w:tabs>
          <w:tab w:val="left" w:pos="1954"/>
        </w:tabs>
        <w:spacing w:before="92" w:line="271" w:lineRule="auto"/>
        <w:ind w:leftChars="515" w:left="1800" w:right="883" w:hangingChars="240" w:hanging="667"/>
        <w:rPr>
          <w:rFonts w:ascii="標楷體" w:eastAsia="標楷體" w:hAnsi="標楷體"/>
          <w:sz w:val="28"/>
          <w:szCs w:val="28"/>
        </w:rPr>
      </w:pPr>
      <w:r>
        <w:rPr>
          <w:rFonts w:ascii="標楷體" w:eastAsia="標楷體" w:hAnsi="標楷體" w:hint="eastAsia"/>
          <w:spacing w:val="-2"/>
          <w:sz w:val="28"/>
          <w:szCs w:val="28"/>
        </w:rPr>
        <w:t>五、</w:t>
      </w:r>
      <w:r w:rsidR="00A600B9" w:rsidRPr="006137BC">
        <w:rPr>
          <w:rFonts w:ascii="標楷體" w:eastAsia="標楷體" w:hAnsi="標楷體"/>
          <w:spacing w:val="-2"/>
          <w:sz w:val="28"/>
          <w:szCs w:val="28"/>
        </w:rPr>
        <w:t>學生申請入校停放之車輛，不得取下消音器或裝設音響</w:t>
      </w:r>
      <w:r w:rsidR="00F93556">
        <w:rPr>
          <w:rFonts w:ascii="標楷體" w:eastAsia="標楷體" w:hAnsi="標楷體" w:hint="eastAsia"/>
          <w:spacing w:val="-2"/>
          <w:sz w:val="28"/>
          <w:szCs w:val="28"/>
        </w:rPr>
        <w:t>等</w:t>
      </w:r>
      <w:r w:rsidR="00A600B9" w:rsidRPr="006137BC">
        <w:rPr>
          <w:rFonts w:ascii="標楷體" w:eastAsia="標楷體" w:hAnsi="標楷體"/>
          <w:spacing w:val="-2"/>
          <w:sz w:val="28"/>
          <w:szCs w:val="28"/>
        </w:rPr>
        <w:t>，上放學行駛於學校週邊或校區內禁止鳴按喇叭。</w:t>
      </w:r>
    </w:p>
    <w:p w:rsidR="00402124" w:rsidRPr="006137BC" w:rsidRDefault="006137BC" w:rsidP="006137BC">
      <w:pPr>
        <w:tabs>
          <w:tab w:val="left" w:pos="1954"/>
        </w:tabs>
        <w:spacing w:before="92" w:line="271" w:lineRule="auto"/>
        <w:ind w:leftChars="515" w:left="1805" w:right="883" w:hangingChars="240" w:hanging="672"/>
        <w:rPr>
          <w:rFonts w:ascii="標楷體" w:eastAsia="標楷體" w:hAnsi="標楷體"/>
          <w:sz w:val="28"/>
          <w:szCs w:val="28"/>
        </w:rPr>
      </w:pPr>
      <w:r>
        <w:rPr>
          <w:rFonts w:ascii="標楷體" w:eastAsia="標楷體" w:hAnsi="標楷體" w:hint="eastAsia"/>
          <w:sz w:val="28"/>
          <w:szCs w:val="28"/>
        </w:rPr>
        <w:t>六、</w:t>
      </w:r>
      <w:r w:rsidR="00BC322C">
        <w:rPr>
          <w:rFonts w:ascii="標楷體" w:eastAsia="標楷體" w:hAnsi="標楷體" w:hint="eastAsia"/>
          <w:sz w:val="28"/>
          <w:szCs w:val="28"/>
        </w:rPr>
        <w:t>於道路</w:t>
      </w:r>
      <w:r w:rsidR="00BC322C" w:rsidRPr="006137BC">
        <w:rPr>
          <w:rFonts w:ascii="標楷體" w:eastAsia="標楷體" w:hAnsi="標楷體"/>
          <w:spacing w:val="-1"/>
          <w:sz w:val="28"/>
          <w:szCs w:val="28"/>
        </w:rPr>
        <w:t>騎乘機車、微型電動二輪車及電動輔助自行車均不得雙載。</w:t>
      </w:r>
    </w:p>
    <w:p w:rsidR="00402124" w:rsidRPr="006137BC" w:rsidRDefault="006137BC" w:rsidP="006137BC">
      <w:pPr>
        <w:tabs>
          <w:tab w:val="left" w:pos="1954"/>
        </w:tabs>
        <w:spacing w:before="92" w:line="271" w:lineRule="auto"/>
        <w:ind w:leftChars="515" w:left="1803" w:right="883" w:hangingChars="240" w:hanging="670"/>
        <w:rPr>
          <w:rFonts w:ascii="標楷體" w:eastAsia="標楷體" w:hAnsi="標楷體"/>
          <w:sz w:val="28"/>
          <w:szCs w:val="28"/>
        </w:rPr>
      </w:pPr>
      <w:r>
        <w:rPr>
          <w:rFonts w:ascii="標楷體" w:eastAsia="標楷體" w:hAnsi="標楷體" w:hint="eastAsia"/>
          <w:spacing w:val="-1"/>
          <w:sz w:val="28"/>
          <w:szCs w:val="28"/>
        </w:rPr>
        <w:t>七、</w:t>
      </w:r>
      <w:r w:rsidR="00BC322C" w:rsidRPr="006137BC">
        <w:rPr>
          <w:rFonts w:ascii="標楷體" w:eastAsia="標楷體" w:hAnsi="標楷體"/>
          <w:spacing w:val="-2"/>
          <w:sz w:val="28"/>
          <w:szCs w:val="28"/>
        </w:rPr>
        <w:t>本校停車空間僅提供停車位置，不負保管責任；對於車輛之財物及重要物品，車輛使用人或所有人應自行妥善保管，如發生任何損壞或遺失情事均由學生自行負責。</w:t>
      </w:r>
    </w:p>
    <w:p w:rsidR="00402124" w:rsidRPr="00BC322C" w:rsidRDefault="006137BC" w:rsidP="00BC322C">
      <w:pPr>
        <w:tabs>
          <w:tab w:val="left" w:pos="1954"/>
        </w:tabs>
        <w:spacing w:before="92" w:line="271" w:lineRule="auto"/>
        <w:ind w:leftChars="515" w:left="1800" w:right="883" w:hangingChars="240" w:hanging="667"/>
        <w:rPr>
          <w:rFonts w:ascii="標楷體" w:eastAsia="標楷體" w:hAnsi="標楷體"/>
          <w:spacing w:val="-120"/>
          <w:sz w:val="28"/>
          <w:szCs w:val="28"/>
        </w:rPr>
      </w:pPr>
      <w:r>
        <w:rPr>
          <w:rFonts w:ascii="標楷體" w:eastAsia="標楷體" w:hAnsi="標楷體" w:hint="eastAsia"/>
          <w:spacing w:val="-2"/>
          <w:sz w:val="28"/>
          <w:szCs w:val="28"/>
        </w:rPr>
        <w:t>八、</w:t>
      </w:r>
      <w:r w:rsidR="00BC322C" w:rsidRPr="006137BC">
        <w:rPr>
          <w:rFonts w:ascii="標楷體" w:eastAsia="標楷體" w:hAnsi="標楷體" w:hint="eastAsia"/>
          <w:spacing w:val="-2"/>
          <w:sz w:val="28"/>
          <w:szCs w:val="28"/>
        </w:rPr>
        <w:t>住宿生申請停車需求，全時段統一停放於學生宿舍旁鐵棚內整齊擺放，並</w:t>
      </w:r>
      <w:r w:rsidR="00BC322C">
        <w:rPr>
          <w:rFonts w:ascii="標楷體" w:eastAsia="標楷體" w:hAnsi="標楷體" w:hint="eastAsia"/>
          <w:spacing w:val="-2"/>
          <w:sz w:val="28"/>
          <w:szCs w:val="28"/>
        </w:rPr>
        <w:t>遵守</w:t>
      </w:r>
      <w:r w:rsidR="00BC322C" w:rsidRPr="006137BC">
        <w:rPr>
          <w:rFonts w:ascii="標楷體" w:eastAsia="標楷體" w:hAnsi="標楷體"/>
          <w:spacing w:val="-2"/>
          <w:sz w:val="28"/>
          <w:szCs w:val="28"/>
        </w:rPr>
        <w:t>放學前不得擅自使用車輛（請假除外</w:t>
      </w:r>
      <w:r w:rsidR="00BC322C" w:rsidRPr="006137BC">
        <w:rPr>
          <w:rFonts w:ascii="標楷體" w:eastAsia="標楷體" w:hAnsi="標楷體"/>
          <w:spacing w:val="-120"/>
          <w:sz w:val="28"/>
          <w:szCs w:val="28"/>
        </w:rPr>
        <w:t>）</w:t>
      </w:r>
      <w:r w:rsidR="006137F5" w:rsidRPr="006137BC">
        <w:rPr>
          <w:rFonts w:ascii="標楷體" w:eastAsia="標楷體" w:hAnsi="標楷體"/>
          <w:spacing w:val="-2"/>
          <w:sz w:val="28"/>
          <w:szCs w:val="28"/>
        </w:rPr>
        <w:t>，</w:t>
      </w:r>
      <w:r w:rsidR="006137F5">
        <w:rPr>
          <w:rFonts w:ascii="標楷體" w:eastAsia="標楷體" w:hAnsi="標楷體"/>
          <w:spacing w:val="-2"/>
          <w:sz w:val="28"/>
          <w:szCs w:val="28"/>
        </w:rPr>
        <w:t>進出入校區</w:t>
      </w:r>
      <w:r w:rsidR="006137F5">
        <w:rPr>
          <w:rFonts w:ascii="標楷體" w:eastAsia="標楷體" w:hAnsi="標楷體" w:hint="eastAsia"/>
          <w:spacing w:val="-2"/>
          <w:sz w:val="28"/>
          <w:szCs w:val="28"/>
        </w:rPr>
        <w:t>按</w:t>
      </w:r>
      <w:r w:rsidR="00BC322C" w:rsidRPr="006137BC">
        <w:rPr>
          <w:rFonts w:ascii="標楷體" w:eastAsia="標楷體" w:hAnsi="標楷體"/>
          <w:spacing w:val="-2"/>
          <w:sz w:val="28"/>
          <w:szCs w:val="28"/>
        </w:rPr>
        <w:t>規定之動線出入，</w:t>
      </w:r>
      <w:r w:rsidR="006137F5">
        <w:rPr>
          <w:rFonts w:ascii="標楷體" w:eastAsia="標楷體" w:hAnsi="標楷體" w:hint="eastAsia"/>
          <w:spacing w:val="-2"/>
          <w:sz w:val="28"/>
          <w:szCs w:val="28"/>
        </w:rPr>
        <w:t>於進入</w:t>
      </w:r>
      <w:r w:rsidR="00BC322C" w:rsidRPr="006137BC">
        <w:rPr>
          <w:rFonts w:ascii="標楷體" w:eastAsia="標楷體" w:hAnsi="標楷體"/>
          <w:spacing w:val="-2"/>
          <w:sz w:val="28"/>
          <w:szCs w:val="28"/>
        </w:rPr>
        <w:t>校</w:t>
      </w:r>
      <w:r w:rsidR="006137F5">
        <w:rPr>
          <w:rFonts w:ascii="標楷體" w:eastAsia="標楷體" w:hAnsi="標楷體" w:hint="eastAsia"/>
          <w:spacing w:val="-2"/>
          <w:sz w:val="28"/>
          <w:szCs w:val="28"/>
        </w:rPr>
        <w:t>門後</w:t>
      </w:r>
      <w:r w:rsidR="00BC322C">
        <w:rPr>
          <w:rFonts w:ascii="標楷體" w:eastAsia="標楷體" w:hAnsi="標楷體" w:hint="eastAsia"/>
          <w:spacing w:val="-2"/>
          <w:sz w:val="28"/>
          <w:szCs w:val="28"/>
        </w:rPr>
        <w:t>不得騎乘，以人力牽至指定</w:t>
      </w:r>
      <w:r w:rsidR="00EB18EC">
        <w:rPr>
          <w:rFonts w:ascii="標楷體" w:eastAsia="標楷體" w:hAnsi="標楷體" w:hint="eastAsia"/>
          <w:spacing w:val="-2"/>
          <w:sz w:val="28"/>
          <w:szCs w:val="28"/>
        </w:rPr>
        <w:t>位置</w:t>
      </w:r>
      <w:r w:rsidR="006137F5">
        <w:rPr>
          <w:rFonts w:ascii="標楷體" w:eastAsia="標楷體" w:hAnsi="標楷體" w:hint="eastAsia"/>
          <w:spacing w:val="-2"/>
          <w:sz w:val="28"/>
          <w:szCs w:val="28"/>
        </w:rPr>
        <w:t>。</w:t>
      </w:r>
    </w:p>
    <w:p w:rsidR="00364F49" w:rsidRPr="006137BC" w:rsidRDefault="006137BC" w:rsidP="006137BC">
      <w:pPr>
        <w:tabs>
          <w:tab w:val="left" w:pos="1954"/>
        </w:tabs>
        <w:spacing w:before="92" w:line="271" w:lineRule="auto"/>
        <w:ind w:leftChars="515" w:left="1800" w:right="883" w:hangingChars="240" w:hanging="667"/>
        <w:rPr>
          <w:rFonts w:ascii="標楷體" w:eastAsia="標楷體" w:hAnsi="標楷體"/>
          <w:sz w:val="28"/>
          <w:szCs w:val="28"/>
        </w:rPr>
      </w:pPr>
      <w:r>
        <w:rPr>
          <w:rFonts w:ascii="標楷體" w:eastAsia="標楷體" w:hAnsi="標楷體" w:hint="eastAsia"/>
          <w:spacing w:val="-2"/>
          <w:sz w:val="28"/>
          <w:szCs w:val="28"/>
        </w:rPr>
        <w:t>九、</w:t>
      </w:r>
      <w:r w:rsidR="006137F5" w:rsidRPr="006137BC">
        <w:rPr>
          <w:rFonts w:ascii="標楷體" w:eastAsia="標楷體" w:hAnsi="標楷體"/>
          <w:spacing w:val="-2"/>
          <w:sz w:val="28"/>
          <w:szCs w:val="28"/>
        </w:rPr>
        <w:t>為維護核准停放學生之權益，本校管理權責單位</w:t>
      </w:r>
      <w:r w:rsidR="006137F5" w:rsidRPr="006137BC">
        <w:rPr>
          <w:rFonts w:ascii="標楷體" w:eastAsia="標楷體" w:hAnsi="標楷體" w:hint="eastAsia"/>
          <w:spacing w:val="-2"/>
          <w:sz w:val="28"/>
          <w:szCs w:val="28"/>
        </w:rPr>
        <w:t>(</w:t>
      </w:r>
      <w:r w:rsidR="006137F5">
        <w:rPr>
          <w:rFonts w:ascii="標楷體" w:eastAsia="標楷體" w:hAnsi="標楷體" w:hint="eastAsia"/>
          <w:spacing w:val="-2"/>
          <w:sz w:val="28"/>
          <w:szCs w:val="28"/>
        </w:rPr>
        <w:t>學務處</w:t>
      </w:r>
      <w:r w:rsidR="006137F5" w:rsidRPr="006137BC">
        <w:rPr>
          <w:rFonts w:ascii="標楷體" w:eastAsia="標楷體" w:hAnsi="標楷體" w:hint="eastAsia"/>
          <w:spacing w:val="-2"/>
          <w:sz w:val="28"/>
          <w:szCs w:val="28"/>
        </w:rPr>
        <w:t>)</w:t>
      </w:r>
      <w:r w:rsidR="006137F5" w:rsidRPr="006137BC">
        <w:rPr>
          <w:rFonts w:ascii="標楷體" w:eastAsia="標楷體" w:hAnsi="標楷體"/>
          <w:spacing w:val="-2"/>
          <w:sz w:val="28"/>
          <w:szCs w:val="28"/>
        </w:rPr>
        <w:t>定時或不定時前往停車棚巡查管理。違規者，初次予以張貼警告標示；再犯者予以校規處分並取銷入校停放資格。</w:t>
      </w:r>
    </w:p>
    <w:p w:rsidR="00402124" w:rsidRPr="006137BC" w:rsidRDefault="006137BC" w:rsidP="006137BC">
      <w:pPr>
        <w:tabs>
          <w:tab w:val="left" w:pos="1954"/>
        </w:tabs>
        <w:spacing w:before="92" w:line="271" w:lineRule="auto"/>
        <w:ind w:leftChars="515" w:left="1800" w:right="883" w:hangingChars="240" w:hanging="667"/>
        <w:rPr>
          <w:rFonts w:ascii="標楷體" w:eastAsia="標楷體" w:hAnsi="標楷體"/>
          <w:sz w:val="28"/>
          <w:szCs w:val="28"/>
        </w:rPr>
      </w:pPr>
      <w:r>
        <w:rPr>
          <w:rFonts w:ascii="標楷體" w:eastAsia="標楷體" w:hAnsi="標楷體" w:hint="eastAsia"/>
          <w:spacing w:val="-2"/>
          <w:sz w:val="28"/>
          <w:szCs w:val="28"/>
        </w:rPr>
        <w:t>十、</w:t>
      </w:r>
      <w:r w:rsidR="006137F5" w:rsidRPr="006137BC">
        <w:rPr>
          <w:rFonts w:ascii="標楷體" w:eastAsia="標楷體" w:hAnsi="標楷體"/>
          <w:spacing w:val="-2"/>
          <w:sz w:val="28"/>
          <w:szCs w:val="28"/>
        </w:rPr>
        <w:t>未依本辦法申請核准者不得騎乘車輛入校停放</w:t>
      </w:r>
      <w:r w:rsidR="006137F5" w:rsidRPr="006137BC">
        <w:rPr>
          <w:rFonts w:ascii="標楷體" w:eastAsia="標楷體" w:hAnsi="標楷體" w:hint="eastAsia"/>
          <w:spacing w:val="-2"/>
          <w:sz w:val="28"/>
          <w:szCs w:val="28"/>
        </w:rPr>
        <w:t>，</w:t>
      </w:r>
      <w:r w:rsidR="006137F5" w:rsidRPr="006137BC">
        <w:rPr>
          <w:rFonts w:ascii="標楷體" w:eastAsia="標楷體" w:hAnsi="標楷體"/>
          <w:spacing w:val="-2"/>
          <w:sz w:val="28"/>
          <w:szCs w:val="28"/>
        </w:rPr>
        <w:t>合於資格違規</w:t>
      </w:r>
      <w:r w:rsidR="006137F5" w:rsidRPr="00D73AD9">
        <w:rPr>
          <w:rFonts w:ascii="標楷體" w:eastAsia="標楷體" w:hAnsi="標楷體"/>
          <w:spacing w:val="-2"/>
          <w:sz w:val="28"/>
          <w:szCs w:val="28"/>
        </w:rPr>
        <w:t>者，初次予以口頭糾正並輔導申請；再犯者</w:t>
      </w:r>
      <w:r w:rsidR="006137F5">
        <w:rPr>
          <w:rFonts w:ascii="標楷體" w:eastAsia="標楷體" w:hAnsi="標楷體" w:hint="eastAsia"/>
          <w:spacing w:val="-2"/>
          <w:sz w:val="28"/>
          <w:szCs w:val="28"/>
        </w:rPr>
        <w:t>依</w:t>
      </w:r>
      <w:r w:rsidR="006137F5" w:rsidRPr="00D73AD9">
        <w:rPr>
          <w:rFonts w:ascii="標楷體" w:eastAsia="標楷體" w:hAnsi="標楷體"/>
          <w:spacing w:val="-2"/>
          <w:sz w:val="28"/>
          <w:szCs w:val="28"/>
        </w:rPr>
        <w:t>校規</w:t>
      </w:r>
      <w:r w:rsidR="006137F5">
        <w:rPr>
          <w:rFonts w:ascii="標楷體" w:eastAsia="標楷體" w:hAnsi="標楷體" w:hint="eastAsia"/>
          <w:spacing w:val="-2"/>
          <w:sz w:val="28"/>
          <w:szCs w:val="28"/>
        </w:rPr>
        <w:t>辦理</w:t>
      </w:r>
      <w:r w:rsidR="006137F5" w:rsidRPr="00D73AD9">
        <w:rPr>
          <w:rFonts w:ascii="標楷體" w:eastAsia="標楷體" w:hAnsi="標楷體" w:hint="eastAsia"/>
          <w:spacing w:val="-2"/>
          <w:sz w:val="28"/>
          <w:szCs w:val="28"/>
        </w:rPr>
        <w:t>，</w:t>
      </w:r>
      <w:r w:rsidR="006137F5" w:rsidRPr="00D73AD9">
        <w:rPr>
          <w:rFonts w:ascii="標楷體" w:eastAsia="標楷體" w:hAnsi="標楷體"/>
          <w:spacing w:val="-2"/>
          <w:sz w:val="28"/>
          <w:szCs w:val="28"/>
        </w:rPr>
        <w:t>未符合資格違規者，逕予校規處分</w:t>
      </w:r>
      <w:r w:rsidR="006137F5" w:rsidRPr="00D73AD9">
        <w:rPr>
          <w:rFonts w:ascii="標楷體" w:eastAsia="標楷體" w:hAnsi="標楷體"/>
          <w:spacing w:val="-1"/>
          <w:sz w:val="28"/>
          <w:szCs w:val="28"/>
        </w:rPr>
        <w:t>並通知導師、家長協助輔導管教；再犯者按校規加重處分。</w:t>
      </w:r>
    </w:p>
    <w:p w:rsidR="00402124" w:rsidRPr="00D73AD9" w:rsidRDefault="006137BC" w:rsidP="00D73AD9">
      <w:pPr>
        <w:tabs>
          <w:tab w:val="left" w:pos="1954"/>
        </w:tabs>
        <w:spacing w:before="92" w:line="271" w:lineRule="auto"/>
        <w:ind w:leftChars="515" w:left="1800" w:right="883" w:hangingChars="240" w:hanging="667"/>
        <w:rPr>
          <w:rFonts w:ascii="標楷體" w:eastAsia="標楷體" w:hAnsi="標楷體"/>
          <w:sz w:val="28"/>
          <w:szCs w:val="28"/>
        </w:rPr>
      </w:pPr>
      <w:r>
        <w:rPr>
          <w:rFonts w:ascii="標楷體" w:eastAsia="標楷體" w:hAnsi="標楷體" w:hint="eastAsia"/>
          <w:spacing w:val="-2"/>
          <w:sz w:val="28"/>
          <w:szCs w:val="28"/>
        </w:rPr>
        <w:t>十一、</w:t>
      </w:r>
      <w:r w:rsidR="006137F5" w:rsidRPr="00D73AD9">
        <w:rPr>
          <w:rFonts w:ascii="標楷體" w:eastAsia="標楷體" w:hAnsi="標楷體"/>
          <w:spacing w:val="-2"/>
          <w:sz w:val="28"/>
          <w:szCs w:val="28"/>
        </w:rPr>
        <w:t>學生騎乘車輛均須配戴安全帽，通學期間車輛不得外借或附載他人，如經知悉外借</w:t>
      </w:r>
      <w:r w:rsidR="006137F5" w:rsidRPr="00D73AD9">
        <w:rPr>
          <w:rFonts w:ascii="標楷體" w:eastAsia="標楷體" w:hAnsi="標楷體"/>
          <w:sz w:val="28"/>
          <w:szCs w:val="28"/>
        </w:rPr>
        <w:t>或附載他人者(含被載人員) 初次予以勸導，再</w:t>
      </w:r>
      <w:r w:rsidR="006137F5" w:rsidRPr="00D73AD9">
        <w:rPr>
          <w:rFonts w:ascii="標楷體" w:eastAsia="標楷體" w:hAnsi="標楷體"/>
          <w:sz w:val="28"/>
          <w:szCs w:val="28"/>
        </w:rPr>
        <w:lastRenderedPageBreak/>
        <w:t>犯者家長協助勸導</w:t>
      </w:r>
      <w:r w:rsidR="006137F5">
        <w:rPr>
          <w:rFonts w:ascii="標楷體" w:eastAsia="標楷體" w:hAnsi="標楷體" w:hint="eastAsia"/>
          <w:sz w:val="28"/>
          <w:szCs w:val="28"/>
        </w:rPr>
        <w:t>並按照校規辦理</w:t>
      </w:r>
      <w:r w:rsidR="006137F5" w:rsidRPr="00D73AD9">
        <w:rPr>
          <w:rFonts w:ascii="標楷體" w:eastAsia="標楷體" w:hAnsi="標楷體"/>
          <w:sz w:val="28"/>
          <w:szCs w:val="28"/>
        </w:rPr>
        <w:t>。</w:t>
      </w:r>
    </w:p>
    <w:p w:rsidR="00402124" w:rsidRPr="00D73AD9" w:rsidRDefault="00D73AD9" w:rsidP="00D73AD9">
      <w:pPr>
        <w:tabs>
          <w:tab w:val="left" w:pos="1954"/>
        </w:tabs>
        <w:spacing w:before="92" w:line="271" w:lineRule="auto"/>
        <w:ind w:leftChars="515" w:left="1800" w:right="883" w:hangingChars="240" w:hanging="667"/>
        <w:rPr>
          <w:rFonts w:ascii="標楷體" w:eastAsia="標楷體" w:hAnsi="標楷體"/>
          <w:sz w:val="28"/>
          <w:szCs w:val="28"/>
        </w:rPr>
      </w:pPr>
      <w:r w:rsidRPr="00D73AD9">
        <w:rPr>
          <w:rFonts w:ascii="標楷體" w:eastAsia="標楷體" w:hAnsi="標楷體" w:hint="eastAsia"/>
          <w:spacing w:val="-2"/>
          <w:sz w:val="28"/>
          <w:szCs w:val="28"/>
        </w:rPr>
        <w:t>十二、</w:t>
      </w:r>
      <w:r w:rsidR="006137F5">
        <w:rPr>
          <w:rFonts w:ascii="標楷體" w:eastAsia="標楷體" w:hAnsi="標楷體"/>
          <w:spacing w:val="-1"/>
          <w:sz w:val="28"/>
          <w:szCs w:val="28"/>
        </w:rPr>
        <w:t>學生</w:t>
      </w:r>
      <w:r w:rsidR="00F93556">
        <w:rPr>
          <w:rFonts w:ascii="標楷體" w:eastAsia="標楷體" w:hAnsi="標楷體" w:hint="eastAsia"/>
          <w:spacing w:val="-1"/>
          <w:sz w:val="28"/>
          <w:szCs w:val="28"/>
        </w:rPr>
        <w:t>於</w:t>
      </w:r>
      <w:r w:rsidR="006137F5">
        <w:rPr>
          <w:rFonts w:ascii="標楷體" w:eastAsia="標楷體" w:hAnsi="標楷體" w:hint="eastAsia"/>
          <w:spacing w:val="-1"/>
          <w:sz w:val="28"/>
          <w:szCs w:val="28"/>
        </w:rPr>
        <w:t>道路騎乘或進入學校停放車</w:t>
      </w:r>
      <w:r w:rsidR="006137F5" w:rsidRPr="00D73AD9">
        <w:rPr>
          <w:rFonts w:ascii="標楷體" w:eastAsia="標楷體" w:hAnsi="標楷體"/>
          <w:spacing w:val="-1"/>
          <w:sz w:val="28"/>
          <w:szCs w:val="28"/>
        </w:rPr>
        <w:t>輛</w:t>
      </w:r>
      <w:r w:rsidR="006137F5">
        <w:rPr>
          <w:rFonts w:ascii="標楷體" w:eastAsia="標楷體" w:hAnsi="標楷體" w:hint="eastAsia"/>
          <w:spacing w:val="-1"/>
          <w:sz w:val="28"/>
          <w:szCs w:val="28"/>
        </w:rPr>
        <w:t>時，基於安全</w:t>
      </w:r>
      <w:r w:rsidR="00F93556">
        <w:rPr>
          <w:rFonts w:ascii="標楷體" w:eastAsia="標楷體" w:hAnsi="標楷體" w:hint="eastAsia"/>
          <w:spacing w:val="-1"/>
          <w:sz w:val="28"/>
          <w:szCs w:val="28"/>
        </w:rPr>
        <w:t>考量</w:t>
      </w:r>
      <w:r w:rsidR="006137F5" w:rsidRPr="00D73AD9">
        <w:rPr>
          <w:rFonts w:ascii="標楷體" w:eastAsia="標楷體" w:hAnsi="標楷體"/>
          <w:spacing w:val="-1"/>
          <w:sz w:val="28"/>
          <w:szCs w:val="28"/>
        </w:rPr>
        <w:t>不得拒絕師長檢查</w:t>
      </w:r>
      <w:r w:rsidR="006137F5">
        <w:rPr>
          <w:rFonts w:ascii="標楷體" w:eastAsia="標楷體" w:hAnsi="標楷體" w:hint="eastAsia"/>
          <w:spacing w:val="-1"/>
          <w:sz w:val="28"/>
          <w:szCs w:val="28"/>
        </w:rPr>
        <w:t>車輛</w:t>
      </w:r>
      <w:r w:rsidR="006137F5" w:rsidRPr="00D73AD9">
        <w:rPr>
          <w:rFonts w:ascii="標楷體" w:eastAsia="標楷體" w:hAnsi="標楷體"/>
          <w:spacing w:val="-1"/>
          <w:sz w:val="28"/>
          <w:szCs w:val="28"/>
        </w:rPr>
        <w:t>。</w:t>
      </w:r>
    </w:p>
    <w:p w:rsidR="00402124" w:rsidRPr="00D73AD9" w:rsidRDefault="00D73AD9" w:rsidP="00D73AD9">
      <w:pPr>
        <w:tabs>
          <w:tab w:val="left" w:pos="1954"/>
        </w:tabs>
        <w:spacing w:before="92" w:line="271" w:lineRule="auto"/>
        <w:ind w:leftChars="515" w:left="1803" w:right="883" w:hangingChars="240" w:hanging="670"/>
        <w:rPr>
          <w:rFonts w:ascii="標楷體" w:eastAsia="標楷體" w:hAnsi="標楷體"/>
          <w:sz w:val="28"/>
          <w:szCs w:val="28"/>
        </w:rPr>
      </w:pPr>
      <w:r w:rsidRPr="00D73AD9">
        <w:rPr>
          <w:rFonts w:ascii="標楷體" w:eastAsia="標楷體" w:hAnsi="標楷體" w:hint="eastAsia"/>
          <w:spacing w:val="-1"/>
          <w:sz w:val="28"/>
          <w:szCs w:val="28"/>
        </w:rPr>
        <w:t>十三、</w:t>
      </w:r>
      <w:r w:rsidR="006137F5" w:rsidRPr="00D73AD9">
        <w:rPr>
          <w:rFonts w:ascii="標楷體" w:eastAsia="標楷體" w:hAnsi="標楷體"/>
          <w:spacing w:val="-2"/>
          <w:sz w:val="28"/>
          <w:szCs w:val="28"/>
        </w:rPr>
        <w:t>遭取消入校停放車輛資格學生，若有執意入校停放之行為，違規者，依校規</w:t>
      </w:r>
      <w:r w:rsidR="006137F5" w:rsidRPr="00D73AD9">
        <w:rPr>
          <w:rFonts w:ascii="標楷體" w:eastAsia="標楷體" w:hAnsi="標楷體" w:hint="eastAsia"/>
          <w:spacing w:val="-2"/>
          <w:sz w:val="28"/>
          <w:szCs w:val="28"/>
        </w:rPr>
        <w:t>處分</w:t>
      </w:r>
      <w:r w:rsidR="006137F5" w:rsidRPr="00D73AD9">
        <w:rPr>
          <w:rFonts w:ascii="標楷體" w:eastAsia="標楷體" w:hAnsi="標楷體"/>
          <w:spacing w:val="-2"/>
          <w:sz w:val="28"/>
          <w:szCs w:val="28"/>
        </w:rPr>
        <w:t>並通知導師、家長協助輔導管教；再犯者按校規依比例加重處分</w:t>
      </w:r>
      <w:r w:rsidR="006137F5">
        <w:rPr>
          <w:rFonts w:ascii="標楷體" w:eastAsia="標楷體" w:hAnsi="標楷體" w:hint="eastAsia"/>
          <w:spacing w:val="-2"/>
          <w:sz w:val="28"/>
          <w:szCs w:val="28"/>
        </w:rPr>
        <w:t>，或移請警政單位協處</w:t>
      </w:r>
      <w:r w:rsidR="006137F5" w:rsidRPr="00D73AD9">
        <w:rPr>
          <w:rFonts w:ascii="標楷體" w:eastAsia="標楷體" w:hAnsi="標楷體"/>
          <w:spacing w:val="-2"/>
          <w:sz w:val="28"/>
          <w:szCs w:val="28"/>
        </w:rPr>
        <w:t>。</w:t>
      </w:r>
    </w:p>
    <w:p w:rsidR="00402124" w:rsidRPr="00D73AD9" w:rsidRDefault="00D73AD9" w:rsidP="00D73AD9">
      <w:pPr>
        <w:tabs>
          <w:tab w:val="left" w:pos="1954"/>
        </w:tabs>
        <w:spacing w:before="92" w:line="271" w:lineRule="auto"/>
        <w:ind w:leftChars="515" w:left="1800" w:right="883" w:hangingChars="240" w:hanging="667"/>
        <w:rPr>
          <w:rFonts w:ascii="標楷體" w:eastAsia="標楷體" w:hAnsi="標楷體"/>
          <w:sz w:val="28"/>
          <w:szCs w:val="28"/>
        </w:rPr>
      </w:pPr>
      <w:r w:rsidRPr="00D73AD9">
        <w:rPr>
          <w:rFonts w:ascii="標楷體" w:eastAsia="標楷體" w:hAnsi="標楷體" w:hint="eastAsia"/>
          <w:spacing w:val="-2"/>
          <w:sz w:val="28"/>
          <w:szCs w:val="28"/>
        </w:rPr>
        <w:t>十四、</w:t>
      </w:r>
      <w:r w:rsidR="006137F5" w:rsidRPr="00D73AD9">
        <w:rPr>
          <w:rFonts w:ascii="標楷體" w:eastAsia="標楷體" w:hAnsi="標楷體"/>
          <w:spacing w:val="-2"/>
          <w:sz w:val="28"/>
          <w:szCs w:val="28"/>
        </w:rPr>
        <w:t>准依本辦法入校停放車輛之學生，若有影響校園安全與教學秩序之行為，於本辦法未盡之處，得依循相關校規辦理。</w:t>
      </w:r>
    </w:p>
    <w:p w:rsidR="00402124" w:rsidRDefault="00D73AD9" w:rsidP="00D73AD9">
      <w:pPr>
        <w:tabs>
          <w:tab w:val="left" w:pos="1954"/>
        </w:tabs>
        <w:spacing w:before="92" w:line="271" w:lineRule="auto"/>
        <w:ind w:leftChars="515" w:left="1800" w:right="883" w:hangingChars="240" w:hanging="667"/>
        <w:rPr>
          <w:rFonts w:ascii="標楷體" w:eastAsia="標楷體" w:hAnsi="標楷體"/>
          <w:spacing w:val="-2"/>
          <w:sz w:val="28"/>
          <w:szCs w:val="28"/>
        </w:rPr>
      </w:pPr>
      <w:r w:rsidRPr="00D73AD9">
        <w:rPr>
          <w:rFonts w:ascii="標楷體" w:eastAsia="標楷體" w:hAnsi="標楷體" w:hint="eastAsia"/>
          <w:spacing w:val="-2"/>
          <w:sz w:val="28"/>
          <w:szCs w:val="28"/>
        </w:rPr>
        <w:t>十五、</w:t>
      </w:r>
      <w:r w:rsidR="006137F5" w:rsidRPr="00D73AD9">
        <w:rPr>
          <w:rFonts w:ascii="標楷體" w:eastAsia="標楷體" w:hAnsi="標楷體"/>
          <w:spacing w:val="-7"/>
          <w:sz w:val="28"/>
          <w:szCs w:val="28"/>
        </w:rPr>
        <w:t>本辦法經</w:t>
      </w:r>
      <w:r w:rsidR="00F93556">
        <w:rPr>
          <w:rFonts w:ascii="標楷體" w:eastAsia="標楷體" w:hAnsi="標楷體" w:hint="eastAsia"/>
          <w:spacing w:val="-7"/>
          <w:sz w:val="28"/>
          <w:szCs w:val="28"/>
        </w:rPr>
        <w:t>校務會議決議</w:t>
      </w:r>
      <w:r w:rsidR="006137F5" w:rsidRPr="00D73AD9">
        <w:rPr>
          <w:rFonts w:ascii="標楷體" w:eastAsia="標楷體" w:hAnsi="標楷體"/>
          <w:spacing w:val="-7"/>
          <w:sz w:val="28"/>
          <w:szCs w:val="28"/>
        </w:rPr>
        <w:t>後實施，修正時亦同。</w:t>
      </w:r>
    </w:p>
    <w:p w:rsidR="00402124" w:rsidRDefault="00402124">
      <w:pPr>
        <w:pStyle w:val="a3"/>
        <w:spacing w:line="319" w:lineRule="exact"/>
        <w:sectPr w:rsidR="00402124">
          <w:pgSz w:w="11920" w:h="16850"/>
          <w:pgMar w:top="680" w:right="566" w:bottom="280" w:left="566" w:header="720" w:footer="720" w:gutter="0"/>
          <w:cols w:space="720"/>
        </w:sectPr>
      </w:pPr>
    </w:p>
    <w:p w:rsidR="00402124" w:rsidRPr="00D73AD9" w:rsidRDefault="00744017">
      <w:pPr>
        <w:pStyle w:val="1"/>
        <w:spacing w:before="269"/>
        <w:rPr>
          <w:rFonts w:ascii="標楷體" w:eastAsia="標楷體" w:hAnsi="標楷體"/>
        </w:rPr>
      </w:pPr>
      <w:r w:rsidRPr="00D73AD9">
        <w:rPr>
          <w:rFonts w:ascii="標楷體" w:eastAsia="標楷體" w:hAnsi="標楷體" w:hint="eastAsia"/>
          <w:spacing w:val="-4"/>
        </w:rPr>
        <w:lastRenderedPageBreak/>
        <w:t>國立光復高級商工職業學校</w:t>
      </w:r>
      <w:r w:rsidR="00A600B9" w:rsidRPr="00D73AD9">
        <w:rPr>
          <w:rFonts w:ascii="標楷體" w:eastAsia="標楷體" w:hAnsi="標楷體"/>
        </w:rPr>
        <w:t>學生</w:t>
      </w:r>
      <w:r w:rsidR="00725888">
        <w:rPr>
          <w:rFonts w:ascii="標楷體" w:eastAsia="標楷體" w:hAnsi="標楷體" w:hint="eastAsia"/>
        </w:rPr>
        <w:t>停</w:t>
      </w:r>
      <w:r w:rsidR="00A600B9" w:rsidRPr="00D73AD9">
        <w:rPr>
          <w:rFonts w:ascii="標楷體" w:eastAsia="標楷體" w:hAnsi="標楷體"/>
          <w:spacing w:val="-2"/>
        </w:rPr>
        <w:t>車申請表</w:t>
      </w:r>
    </w:p>
    <w:p w:rsidR="00402124" w:rsidRPr="00D73AD9" w:rsidRDefault="00A600B9" w:rsidP="00557E3A">
      <w:pPr>
        <w:tabs>
          <w:tab w:val="left" w:pos="3715"/>
          <w:tab w:val="left" w:pos="7242"/>
          <w:tab w:val="left" w:pos="8652"/>
          <w:tab w:val="left" w:pos="9926"/>
          <w:tab w:val="left" w:pos="10428"/>
        </w:tabs>
        <w:spacing w:before="183"/>
        <w:ind w:left="425"/>
        <w:rPr>
          <w:rFonts w:ascii="標楷體" w:eastAsia="標楷體" w:hAnsi="標楷體"/>
          <w:sz w:val="20"/>
        </w:rPr>
      </w:pPr>
      <w:r w:rsidRPr="00D73AD9">
        <w:rPr>
          <w:rFonts w:ascii="標楷體" w:eastAsia="標楷體" w:hAnsi="標楷體"/>
          <w:spacing w:val="-2"/>
          <w:sz w:val="20"/>
        </w:rPr>
        <w:t>停車證登記序號</w:t>
      </w:r>
      <w:r w:rsidRPr="00D73AD9">
        <w:rPr>
          <w:rFonts w:ascii="標楷體" w:eastAsia="標楷體" w:hAnsi="標楷體"/>
          <w:spacing w:val="-10"/>
          <w:sz w:val="20"/>
        </w:rPr>
        <w:t>:</w:t>
      </w:r>
      <w:r w:rsidRPr="00D73AD9">
        <w:rPr>
          <w:rFonts w:ascii="標楷體" w:eastAsia="標楷體" w:hAnsi="標楷體"/>
          <w:sz w:val="20"/>
          <w:u w:val="single"/>
        </w:rPr>
        <w:tab/>
      </w:r>
      <w:r w:rsidRPr="00D73AD9">
        <w:rPr>
          <w:rFonts w:ascii="標楷體" w:eastAsia="標楷體" w:hAnsi="標楷體"/>
          <w:sz w:val="20"/>
        </w:rPr>
        <w:tab/>
      </w:r>
      <w:r w:rsidRPr="00D73AD9">
        <w:rPr>
          <w:rFonts w:ascii="標楷體" w:eastAsia="標楷體" w:hAnsi="標楷體"/>
          <w:spacing w:val="-2"/>
          <w:sz w:val="20"/>
        </w:rPr>
        <w:t>申請時</w:t>
      </w:r>
      <w:r w:rsidRPr="00D73AD9">
        <w:rPr>
          <w:rFonts w:ascii="標楷體" w:eastAsia="標楷體" w:hAnsi="標楷體"/>
          <w:spacing w:val="-10"/>
          <w:sz w:val="20"/>
        </w:rPr>
        <w:t>間</w:t>
      </w:r>
      <w:r w:rsidRPr="00D73AD9">
        <w:rPr>
          <w:rFonts w:ascii="標楷體" w:eastAsia="標楷體" w:hAnsi="標楷體"/>
          <w:sz w:val="20"/>
        </w:rPr>
        <w:tab/>
      </w:r>
      <w:r w:rsidRPr="00D73AD9">
        <w:rPr>
          <w:rFonts w:ascii="標楷體" w:eastAsia="標楷體" w:hAnsi="標楷體"/>
          <w:sz w:val="20"/>
        </w:rPr>
        <w:tab/>
      </w:r>
    </w:p>
    <w:tbl>
      <w:tblPr>
        <w:tblStyle w:val="TableNormal"/>
        <w:tblW w:w="9844"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9"/>
        <w:gridCol w:w="629"/>
        <w:gridCol w:w="1364"/>
        <w:gridCol w:w="605"/>
        <w:gridCol w:w="993"/>
        <w:gridCol w:w="976"/>
        <w:gridCol w:w="1372"/>
        <w:gridCol w:w="597"/>
        <w:gridCol w:w="410"/>
        <w:gridCol w:w="1559"/>
      </w:tblGrid>
      <w:tr w:rsidR="00402124" w:rsidRPr="00D73AD9" w:rsidTr="00557E3A">
        <w:trPr>
          <w:trHeight w:val="659"/>
        </w:trPr>
        <w:tc>
          <w:tcPr>
            <w:tcW w:w="1339" w:type="dxa"/>
          </w:tcPr>
          <w:p w:rsidR="00402124" w:rsidRPr="00D73AD9" w:rsidRDefault="00A600B9">
            <w:pPr>
              <w:pStyle w:val="TableParagraph"/>
              <w:spacing w:before="153"/>
              <w:ind w:left="59"/>
              <w:jc w:val="center"/>
              <w:rPr>
                <w:rFonts w:ascii="標楷體" w:eastAsia="標楷體" w:hAnsi="標楷體"/>
                <w:sz w:val="24"/>
              </w:rPr>
            </w:pPr>
            <w:r w:rsidRPr="00D73AD9">
              <w:rPr>
                <w:rFonts w:ascii="標楷體" w:eastAsia="標楷體" w:hAnsi="標楷體"/>
                <w:spacing w:val="-5"/>
                <w:sz w:val="24"/>
              </w:rPr>
              <w:t>班級</w:t>
            </w:r>
          </w:p>
        </w:tc>
        <w:tc>
          <w:tcPr>
            <w:tcW w:w="1993" w:type="dxa"/>
            <w:gridSpan w:val="2"/>
          </w:tcPr>
          <w:p w:rsidR="00402124" w:rsidRPr="00D73AD9" w:rsidRDefault="00402124">
            <w:pPr>
              <w:pStyle w:val="TableParagraph"/>
              <w:rPr>
                <w:rFonts w:ascii="標楷體" w:eastAsia="標楷體" w:hAnsi="標楷體"/>
                <w:sz w:val="24"/>
              </w:rPr>
            </w:pPr>
          </w:p>
        </w:tc>
        <w:tc>
          <w:tcPr>
            <w:tcW w:w="1598" w:type="dxa"/>
            <w:gridSpan w:val="2"/>
          </w:tcPr>
          <w:p w:rsidR="00402124" w:rsidRPr="00D73AD9" w:rsidRDefault="00A600B9">
            <w:pPr>
              <w:pStyle w:val="TableParagraph"/>
              <w:spacing w:before="153"/>
              <w:ind w:left="585"/>
              <w:rPr>
                <w:rFonts w:ascii="標楷體" w:eastAsia="標楷體" w:hAnsi="標楷體"/>
                <w:sz w:val="24"/>
              </w:rPr>
            </w:pPr>
            <w:r w:rsidRPr="00D73AD9">
              <w:rPr>
                <w:rFonts w:ascii="標楷體" w:eastAsia="標楷體" w:hAnsi="標楷體"/>
                <w:spacing w:val="-5"/>
                <w:sz w:val="24"/>
              </w:rPr>
              <w:t>姓名</w:t>
            </w:r>
          </w:p>
        </w:tc>
        <w:tc>
          <w:tcPr>
            <w:tcW w:w="2348" w:type="dxa"/>
            <w:gridSpan w:val="2"/>
          </w:tcPr>
          <w:p w:rsidR="00402124" w:rsidRPr="00D73AD9" w:rsidRDefault="00402124">
            <w:pPr>
              <w:pStyle w:val="TableParagraph"/>
              <w:rPr>
                <w:rFonts w:ascii="標楷體" w:eastAsia="標楷體" w:hAnsi="標楷體"/>
                <w:sz w:val="24"/>
              </w:rPr>
            </w:pPr>
          </w:p>
        </w:tc>
        <w:tc>
          <w:tcPr>
            <w:tcW w:w="1007" w:type="dxa"/>
            <w:gridSpan w:val="2"/>
          </w:tcPr>
          <w:p w:rsidR="00402124" w:rsidRPr="00D73AD9" w:rsidRDefault="00A600B9">
            <w:pPr>
              <w:pStyle w:val="TableParagraph"/>
              <w:spacing w:before="153"/>
              <w:ind w:left="39"/>
              <w:jc w:val="center"/>
              <w:rPr>
                <w:rFonts w:ascii="標楷體" w:eastAsia="標楷體" w:hAnsi="標楷體"/>
                <w:sz w:val="24"/>
              </w:rPr>
            </w:pPr>
            <w:r w:rsidRPr="00D73AD9">
              <w:rPr>
                <w:rFonts w:ascii="標楷體" w:eastAsia="標楷體" w:hAnsi="標楷體"/>
                <w:spacing w:val="-5"/>
                <w:sz w:val="24"/>
              </w:rPr>
              <w:t>座號</w:t>
            </w:r>
          </w:p>
        </w:tc>
        <w:tc>
          <w:tcPr>
            <w:tcW w:w="1559" w:type="dxa"/>
          </w:tcPr>
          <w:p w:rsidR="00402124" w:rsidRPr="00D73AD9" w:rsidRDefault="00402124">
            <w:pPr>
              <w:pStyle w:val="TableParagraph"/>
              <w:rPr>
                <w:rFonts w:ascii="標楷體" w:eastAsia="標楷體" w:hAnsi="標楷體"/>
                <w:sz w:val="24"/>
              </w:rPr>
            </w:pPr>
          </w:p>
        </w:tc>
      </w:tr>
      <w:tr w:rsidR="00402124" w:rsidRPr="00D73AD9" w:rsidTr="00557E3A">
        <w:trPr>
          <w:trHeight w:val="659"/>
        </w:trPr>
        <w:tc>
          <w:tcPr>
            <w:tcW w:w="1339" w:type="dxa"/>
          </w:tcPr>
          <w:p w:rsidR="00402124" w:rsidRPr="00D73AD9" w:rsidRDefault="00A600B9">
            <w:pPr>
              <w:pStyle w:val="TableParagraph"/>
              <w:spacing w:before="153"/>
              <w:ind w:left="97"/>
              <w:jc w:val="center"/>
              <w:rPr>
                <w:rFonts w:ascii="標楷體" w:eastAsia="標楷體" w:hAnsi="標楷體"/>
                <w:sz w:val="24"/>
              </w:rPr>
            </w:pPr>
            <w:r w:rsidRPr="00D73AD9">
              <w:rPr>
                <w:rFonts w:ascii="標楷體" w:eastAsia="標楷體" w:hAnsi="標楷體"/>
                <w:spacing w:val="-40"/>
                <w:sz w:val="24"/>
              </w:rPr>
              <w:t>身分證字號</w:t>
            </w:r>
          </w:p>
        </w:tc>
        <w:tc>
          <w:tcPr>
            <w:tcW w:w="1993" w:type="dxa"/>
            <w:gridSpan w:val="2"/>
          </w:tcPr>
          <w:p w:rsidR="00402124" w:rsidRPr="00D73AD9" w:rsidRDefault="00402124">
            <w:pPr>
              <w:pStyle w:val="TableParagraph"/>
              <w:rPr>
                <w:rFonts w:ascii="標楷體" w:eastAsia="標楷體" w:hAnsi="標楷體"/>
                <w:sz w:val="24"/>
              </w:rPr>
            </w:pPr>
          </w:p>
        </w:tc>
        <w:tc>
          <w:tcPr>
            <w:tcW w:w="1598" w:type="dxa"/>
            <w:gridSpan w:val="2"/>
          </w:tcPr>
          <w:p w:rsidR="00402124" w:rsidRPr="00D73AD9" w:rsidRDefault="00A600B9">
            <w:pPr>
              <w:pStyle w:val="TableParagraph"/>
              <w:spacing w:before="153"/>
              <w:ind w:left="345"/>
              <w:rPr>
                <w:rFonts w:ascii="標楷體" w:eastAsia="標楷體" w:hAnsi="標楷體"/>
                <w:sz w:val="24"/>
              </w:rPr>
            </w:pPr>
            <w:r w:rsidRPr="00D73AD9">
              <w:rPr>
                <w:rFonts w:ascii="標楷體" w:eastAsia="標楷體" w:hAnsi="標楷體"/>
                <w:spacing w:val="-3"/>
                <w:sz w:val="24"/>
              </w:rPr>
              <w:t>駕照號碼</w:t>
            </w:r>
          </w:p>
        </w:tc>
        <w:tc>
          <w:tcPr>
            <w:tcW w:w="2348" w:type="dxa"/>
            <w:gridSpan w:val="2"/>
          </w:tcPr>
          <w:p w:rsidR="00402124" w:rsidRPr="00D73AD9" w:rsidRDefault="00402124">
            <w:pPr>
              <w:pStyle w:val="TableParagraph"/>
              <w:rPr>
                <w:rFonts w:ascii="標楷體" w:eastAsia="標楷體" w:hAnsi="標楷體"/>
                <w:sz w:val="24"/>
              </w:rPr>
            </w:pPr>
          </w:p>
        </w:tc>
        <w:tc>
          <w:tcPr>
            <w:tcW w:w="1007" w:type="dxa"/>
            <w:gridSpan w:val="2"/>
          </w:tcPr>
          <w:p w:rsidR="00402124" w:rsidRPr="00D73AD9" w:rsidRDefault="00A600B9">
            <w:pPr>
              <w:pStyle w:val="TableParagraph"/>
              <w:spacing w:before="153"/>
              <w:ind w:left="362"/>
              <w:rPr>
                <w:rFonts w:ascii="標楷體" w:eastAsia="標楷體" w:hAnsi="標楷體"/>
                <w:sz w:val="24"/>
              </w:rPr>
            </w:pPr>
            <w:r w:rsidRPr="00D73AD9">
              <w:rPr>
                <w:rFonts w:ascii="標楷體" w:eastAsia="標楷體" w:hAnsi="標楷體"/>
                <w:spacing w:val="-3"/>
                <w:sz w:val="24"/>
              </w:rPr>
              <w:t>行照號碼</w:t>
            </w:r>
          </w:p>
        </w:tc>
        <w:tc>
          <w:tcPr>
            <w:tcW w:w="1559" w:type="dxa"/>
          </w:tcPr>
          <w:p w:rsidR="00402124" w:rsidRPr="00D73AD9" w:rsidRDefault="00402124">
            <w:pPr>
              <w:pStyle w:val="TableParagraph"/>
              <w:rPr>
                <w:rFonts w:ascii="標楷體" w:eastAsia="標楷體" w:hAnsi="標楷體"/>
                <w:sz w:val="24"/>
              </w:rPr>
            </w:pPr>
          </w:p>
        </w:tc>
      </w:tr>
      <w:tr w:rsidR="00402124" w:rsidRPr="00D73AD9" w:rsidTr="00557E3A">
        <w:trPr>
          <w:trHeight w:val="662"/>
        </w:trPr>
        <w:tc>
          <w:tcPr>
            <w:tcW w:w="1339" w:type="dxa"/>
          </w:tcPr>
          <w:p w:rsidR="00402124" w:rsidRPr="00D73AD9" w:rsidRDefault="00A600B9">
            <w:pPr>
              <w:pStyle w:val="TableParagraph"/>
              <w:spacing w:before="153"/>
              <w:ind w:left="58"/>
              <w:jc w:val="center"/>
              <w:rPr>
                <w:rFonts w:ascii="標楷體" w:eastAsia="標楷體" w:hAnsi="標楷體"/>
                <w:sz w:val="24"/>
              </w:rPr>
            </w:pPr>
            <w:r w:rsidRPr="00D73AD9">
              <w:rPr>
                <w:rFonts w:ascii="標楷體" w:eastAsia="標楷體" w:hAnsi="標楷體"/>
                <w:spacing w:val="-3"/>
                <w:sz w:val="24"/>
              </w:rPr>
              <w:t>行動電話</w:t>
            </w:r>
          </w:p>
        </w:tc>
        <w:tc>
          <w:tcPr>
            <w:tcW w:w="3591" w:type="dxa"/>
            <w:gridSpan w:val="4"/>
          </w:tcPr>
          <w:p w:rsidR="00402124" w:rsidRPr="00D73AD9" w:rsidRDefault="00402124">
            <w:pPr>
              <w:pStyle w:val="TableParagraph"/>
              <w:rPr>
                <w:rFonts w:ascii="標楷體" w:eastAsia="標楷體" w:hAnsi="標楷體"/>
                <w:sz w:val="24"/>
              </w:rPr>
            </w:pPr>
          </w:p>
        </w:tc>
        <w:tc>
          <w:tcPr>
            <w:tcW w:w="2348" w:type="dxa"/>
            <w:gridSpan w:val="2"/>
          </w:tcPr>
          <w:p w:rsidR="00402124" w:rsidRPr="00D73AD9" w:rsidRDefault="00A600B9">
            <w:pPr>
              <w:pStyle w:val="TableParagraph"/>
              <w:spacing w:before="153"/>
              <w:ind w:left="485"/>
              <w:rPr>
                <w:rFonts w:ascii="標楷體" w:eastAsia="標楷體" w:hAnsi="標楷體"/>
                <w:sz w:val="24"/>
              </w:rPr>
            </w:pPr>
            <w:r w:rsidRPr="00D73AD9">
              <w:rPr>
                <w:rFonts w:ascii="標楷體" w:eastAsia="標楷體" w:hAnsi="標楷體"/>
                <w:spacing w:val="-2"/>
                <w:sz w:val="24"/>
              </w:rPr>
              <w:t>緊急連絡電話</w:t>
            </w:r>
          </w:p>
        </w:tc>
        <w:tc>
          <w:tcPr>
            <w:tcW w:w="2566" w:type="dxa"/>
            <w:gridSpan w:val="3"/>
          </w:tcPr>
          <w:p w:rsidR="00402124" w:rsidRPr="00D73AD9" w:rsidRDefault="00402124">
            <w:pPr>
              <w:pStyle w:val="TableParagraph"/>
              <w:rPr>
                <w:rFonts w:ascii="標楷體" w:eastAsia="標楷體" w:hAnsi="標楷體"/>
                <w:sz w:val="24"/>
              </w:rPr>
            </w:pPr>
          </w:p>
        </w:tc>
      </w:tr>
      <w:tr w:rsidR="00402124" w:rsidRPr="00D73AD9" w:rsidTr="00557E3A">
        <w:trPr>
          <w:trHeight w:val="660"/>
        </w:trPr>
        <w:tc>
          <w:tcPr>
            <w:tcW w:w="1339" w:type="dxa"/>
          </w:tcPr>
          <w:p w:rsidR="00402124" w:rsidRPr="00D73AD9" w:rsidRDefault="00A600B9">
            <w:pPr>
              <w:pStyle w:val="TableParagraph"/>
              <w:spacing w:before="151"/>
              <w:ind w:left="58"/>
              <w:jc w:val="center"/>
              <w:rPr>
                <w:rFonts w:ascii="標楷體" w:eastAsia="標楷體" w:hAnsi="標楷體"/>
                <w:sz w:val="24"/>
              </w:rPr>
            </w:pPr>
            <w:r w:rsidRPr="00D73AD9">
              <w:rPr>
                <w:rFonts w:ascii="標楷體" w:eastAsia="標楷體" w:hAnsi="標楷體"/>
                <w:spacing w:val="-3"/>
                <w:sz w:val="24"/>
              </w:rPr>
              <w:t>聯絡地址</w:t>
            </w:r>
          </w:p>
        </w:tc>
        <w:tc>
          <w:tcPr>
            <w:tcW w:w="8505" w:type="dxa"/>
            <w:gridSpan w:val="9"/>
          </w:tcPr>
          <w:p w:rsidR="00402124" w:rsidRPr="00D73AD9" w:rsidRDefault="00402124">
            <w:pPr>
              <w:pStyle w:val="TableParagraph"/>
              <w:rPr>
                <w:rFonts w:ascii="標楷體" w:eastAsia="標楷體" w:hAnsi="標楷體"/>
                <w:sz w:val="24"/>
              </w:rPr>
            </w:pPr>
          </w:p>
        </w:tc>
      </w:tr>
      <w:tr w:rsidR="00402124" w:rsidRPr="00D73AD9" w:rsidTr="00557E3A">
        <w:trPr>
          <w:trHeight w:val="659"/>
        </w:trPr>
        <w:tc>
          <w:tcPr>
            <w:tcW w:w="1339" w:type="dxa"/>
          </w:tcPr>
          <w:p w:rsidR="00402124" w:rsidRPr="00D73AD9" w:rsidRDefault="00A600B9">
            <w:pPr>
              <w:pStyle w:val="TableParagraph"/>
              <w:spacing w:before="150"/>
              <w:ind w:left="58"/>
              <w:jc w:val="center"/>
              <w:rPr>
                <w:rFonts w:ascii="標楷體" w:eastAsia="標楷體" w:hAnsi="標楷體"/>
                <w:sz w:val="24"/>
              </w:rPr>
            </w:pPr>
            <w:r w:rsidRPr="00D73AD9">
              <w:rPr>
                <w:rFonts w:ascii="標楷體" w:eastAsia="標楷體" w:hAnsi="標楷體"/>
                <w:spacing w:val="-3"/>
                <w:sz w:val="24"/>
              </w:rPr>
              <w:t>申請原因</w:t>
            </w:r>
          </w:p>
        </w:tc>
        <w:tc>
          <w:tcPr>
            <w:tcW w:w="8505" w:type="dxa"/>
            <w:gridSpan w:val="9"/>
          </w:tcPr>
          <w:p w:rsidR="00402124" w:rsidRPr="00D73AD9" w:rsidRDefault="00402124">
            <w:pPr>
              <w:pStyle w:val="TableParagraph"/>
              <w:rPr>
                <w:rFonts w:ascii="標楷體" w:eastAsia="標楷體" w:hAnsi="標楷體"/>
                <w:sz w:val="24"/>
              </w:rPr>
            </w:pPr>
          </w:p>
        </w:tc>
      </w:tr>
      <w:tr w:rsidR="00402124" w:rsidRPr="00D73AD9" w:rsidTr="00557E3A">
        <w:trPr>
          <w:trHeight w:val="286"/>
        </w:trPr>
        <w:tc>
          <w:tcPr>
            <w:tcW w:w="1339" w:type="dxa"/>
            <w:vMerge w:val="restart"/>
            <w:tcBorders>
              <w:bottom w:val="single" w:sz="24" w:space="0" w:color="000000"/>
            </w:tcBorders>
          </w:tcPr>
          <w:p w:rsidR="00402124" w:rsidRPr="00D73AD9" w:rsidRDefault="00A600B9">
            <w:pPr>
              <w:pStyle w:val="TableParagraph"/>
              <w:spacing w:before="155" w:line="223" w:lineRule="auto"/>
              <w:ind w:left="239" w:right="179"/>
              <w:jc w:val="center"/>
              <w:rPr>
                <w:rFonts w:ascii="標楷體" w:eastAsia="標楷體" w:hAnsi="標楷體"/>
                <w:sz w:val="24"/>
              </w:rPr>
            </w:pPr>
            <w:r w:rsidRPr="00D73AD9">
              <w:rPr>
                <w:rFonts w:ascii="標楷體" w:eastAsia="標楷體" w:hAnsi="標楷體"/>
                <w:spacing w:val="-2"/>
                <w:sz w:val="24"/>
              </w:rPr>
              <w:t>投保</w:t>
            </w:r>
            <w:r w:rsidR="00AC6905">
              <w:rPr>
                <w:rFonts w:ascii="標楷體" w:eastAsia="標楷體" w:hAnsi="標楷體" w:hint="eastAsia"/>
                <w:spacing w:val="-2"/>
                <w:sz w:val="24"/>
              </w:rPr>
              <w:t>強制</w:t>
            </w:r>
            <w:r w:rsidRPr="00D73AD9">
              <w:rPr>
                <w:rFonts w:ascii="標楷體" w:eastAsia="標楷體" w:hAnsi="標楷體"/>
                <w:spacing w:val="-6"/>
                <w:sz w:val="24"/>
              </w:rPr>
              <w:t>險</w:t>
            </w:r>
          </w:p>
          <w:p w:rsidR="00402124" w:rsidRPr="00D73AD9" w:rsidRDefault="00A600B9">
            <w:pPr>
              <w:pStyle w:val="TableParagraph"/>
              <w:tabs>
                <w:tab w:val="left" w:pos="418"/>
              </w:tabs>
              <w:spacing w:line="307" w:lineRule="exact"/>
              <w:ind w:left="59"/>
              <w:jc w:val="center"/>
              <w:rPr>
                <w:rFonts w:ascii="標楷體" w:eastAsia="標楷體" w:hAnsi="標楷體"/>
                <w:sz w:val="24"/>
              </w:rPr>
            </w:pPr>
            <w:r w:rsidRPr="00D73AD9">
              <w:rPr>
                <w:rFonts w:ascii="標楷體" w:eastAsia="標楷體" w:hAnsi="標楷體"/>
                <w:spacing w:val="-10"/>
                <w:sz w:val="24"/>
              </w:rPr>
              <w:t>(</w:t>
            </w:r>
            <w:r w:rsidRPr="00D73AD9">
              <w:rPr>
                <w:rFonts w:ascii="標楷體" w:eastAsia="標楷體" w:hAnsi="標楷體"/>
                <w:sz w:val="24"/>
              </w:rPr>
              <w:tab/>
            </w:r>
            <w:r w:rsidRPr="00D73AD9">
              <w:rPr>
                <w:rFonts w:ascii="標楷體" w:eastAsia="標楷體" w:hAnsi="標楷體"/>
                <w:spacing w:val="-5"/>
                <w:sz w:val="24"/>
              </w:rPr>
              <w:t>)有</w:t>
            </w:r>
          </w:p>
          <w:p w:rsidR="00402124" w:rsidRPr="00D73AD9" w:rsidRDefault="00A600B9">
            <w:pPr>
              <w:pStyle w:val="TableParagraph"/>
              <w:tabs>
                <w:tab w:val="left" w:pos="418"/>
              </w:tabs>
              <w:spacing w:line="324" w:lineRule="exact"/>
              <w:ind w:left="59"/>
              <w:jc w:val="center"/>
              <w:rPr>
                <w:rFonts w:ascii="標楷體" w:eastAsia="標楷體" w:hAnsi="標楷體"/>
                <w:sz w:val="24"/>
              </w:rPr>
            </w:pPr>
            <w:r w:rsidRPr="00D73AD9">
              <w:rPr>
                <w:rFonts w:ascii="標楷體" w:eastAsia="標楷體" w:hAnsi="標楷體"/>
                <w:spacing w:val="-10"/>
                <w:sz w:val="24"/>
              </w:rPr>
              <w:t>(</w:t>
            </w:r>
            <w:r w:rsidRPr="00D73AD9">
              <w:rPr>
                <w:rFonts w:ascii="標楷體" w:eastAsia="標楷體" w:hAnsi="標楷體"/>
                <w:sz w:val="24"/>
              </w:rPr>
              <w:tab/>
            </w:r>
            <w:r w:rsidRPr="00D73AD9">
              <w:rPr>
                <w:rFonts w:ascii="標楷體" w:eastAsia="標楷體" w:hAnsi="標楷體"/>
                <w:spacing w:val="-5"/>
                <w:sz w:val="24"/>
              </w:rPr>
              <w:t>)無</w:t>
            </w:r>
          </w:p>
        </w:tc>
        <w:tc>
          <w:tcPr>
            <w:tcW w:w="8505" w:type="dxa"/>
            <w:gridSpan w:val="9"/>
          </w:tcPr>
          <w:p w:rsidR="00402124" w:rsidRPr="00D73AD9" w:rsidRDefault="00725888" w:rsidP="00725888">
            <w:pPr>
              <w:pStyle w:val="TableParagraph"/>
              <w:tabs>
                <w:tab w:val="left" w:pos="1505"/>
              </w:tabs>
              <w:spacing w:line="267" w:lineRule="exact"/>
              <w:ind w:left="65"/>
              <w:jc w:val="center"/>
              <w:rPr>
                <w:rFonts w:ascii="標楷體" w:eastAsia="標楷體" w:hAnsi="標楷體"/>
                <w:sz w:val="24"/>
              </w:rPr>
            </w:pPr>
            <w:r w:rsidRPr="00D73AD9">
              <w:rPr>
                <w:rFonts w:ascii="標楷體" w:eastAsia="標楷體" w:hAnsi="標楷體"/>
                <w:sz w:val="24"/>
              </w:rPr>
              <w:t>□</w:t>
            </w:r>
            <w:r>
              <w:rPr>
                <w:rFonts w:ascii="標楷體" w:eastAsia="標楷體" w:hAnsi="標楷體" w:hint="eastAsia"/>
                <w:sz w:val="24"/>
              </w:rPr>
              <w:t>汽</w:t>
            </w:r>
            <w:r w:rsidRPr="00D73AD9">
              <w:rPr>
                <w:rFonts w:ascii="標楷體" w:eastAsia="標楷體" w:hAnsi="標楷體"/>
                <w:spacing w:val="-10"/>
                <w:sz w:val="24"/>
              </w:rPr>
              <w:t>車</w:t>
            </w:r>
            <w:r>
              <w:rPr>
                <w:rFonts w:ascii="標楷體" w:eastAsia="標楷體" w:hAnsi="標楷體" w:hint="eastAsia"/>
                <w:spacing w:val="-10"/>
                <w:sz w:val="24"/>
              </w:rPr>
              <w:t xml:space="preserve">（電動） </w:t>
            </w:r>
            <w:r w:rsidR="00A600B9" w:rsidRPr="00D73AD9">
              <w:rPr>
                <w:rFonts w:ascii="標楷體" w:eastAsia="標楷體" w:hAnsi="標楷體"/>
                <w:sz w:val="24"/>
              </w:rPr>
              <w:t>□機</w:t>
            </w:r>
            <w:r w:rsidR="00A600B9" w:rsidRPr="00D73AD9">
              <w:rPr>
                <w:rFonts w:ascii="標楷體" w:eastAsia="標楷體" w:hAnsi="標楷體"/>
                <w:spacing w:val="-10"/>
                <w:sz w:val="24"/>
              </w:rPr>
              <w:t>車</w:t>
            </w:r>
            <w:r w:rsidR="00BC322C">
              <w:rPr>
                <w:rFonts w:ascii="標楷體" w:eastAsia="標楷體" w:hAnsi="標楷體" w:hint="eastAsia"/>
                <w:spacing w:val="-10"/>
                <w:sz w:val="24"/>
              </w:rPr>
              <w:t>（電動）</w:t>
            </w:r>
            <w:r w:rsidR="00A600B9" w:rsidRPr="00D73AD9">
              <w:rPr>
                <w:rFonts w:ascii="標楷體" w:eastAsia="標楷體" w:hAnsi="標楷體"/>
                <w:sz w:val="24"/>
              </w:rPr>
              <w:tab/>
              <w:t>□微型電動二輪車</w:t>
            </w:r>
            <w:r w:rsidR="00A600B9" w:rsidRPr="00D73AD9">
              <w:rPr>
                <w:rFonts w:ascii="標楷體" w:eastAsia="標楷體" w:hAnsi="標楷體"/>
                <w:spacing w:val="60"/>
                <w:w w:val="150"/>
                <w:sz w:val="24"/>
              </w:rPr>
              <w:t xml:space="preserve"> </w:t>
            </w:r>
            <w:r w:rsidR="00A600B9" w:rsidRPr="00D73AD9">
              <w:rPr>
                <w:rFonts w:ascii="標楷體" w:eastAsia="標楷體" w:hAnsi="標楷體"/>
                <w:sz w:val="24"/>
              </w:rPr>
              <w:t>□電動輔助自行</w:t>
            </w:r>
            <w:r w:rsidR="00A600B9" w:rsidRPr="00D73AD9">
              <w:rPr>
                <w:rFonts w:ascii="標楷體" w:eastAsia="標楷體" w:hAnsi="標楷體"/>
                <w:spacing w:val="-10"/>
                <w:sz w:val="24"/>
              </w:rPr>
              <w:t>車</w:t>
            </w:r>
            <w:r w:rsidR="00BC322C">
              <w:rPr>
                <w:rFonts w:ascii="標楷體" w:eastAsia="標楷體" w:hAnsi="標楷體" w:hint="eastAsia"/>
                <w:spacing w:val="-10"/>
                <w:sz w:val="24"/>
              </w:rPr>
              <w:t xml:space="preserve"> </w:t>
            </w:r>
          </w:p>
        </w:tc>
      </w:tr>
      <w:tr w:rsidR="00402124" w:rsidRPr="00D73AD9" w:rsidTr="00557E3A">
        <w:trPr>
          <w:trHeight w:val="1225"/>
        </w:trPr>
        <w:tc>
          <w:tcPr>
            <w:tcW w:w="1339" w:type="dxa"/>
            <w:vMerge/>
            <w:tcBorders>
              <w:top w:val="nil"/>
              <w:bottom w:val="single" w:sz="24" w:space="0" w:color="000000"/>
            </w:tcBorders>
          </w:tcPr>
          <w:p w:rsidR="00402124" w:rsidRPr="00D73AD9" w:rsidRDefault="00402124">
            <w:pPr>
              <w:rPr>
                <w:rFonts w:ascii="標楷體" w:eastAsia="標楷體" w:hAnsi="標楷體"/>
                <w:sz w:val="2"/>
                <w:szCs w:val="2"/>
              </w:rPr>
            </w:pPr>
          </w:p>
        </w:tc>
        <w:tc>
          <w:tcPr>
            <w:tcW w:w="8505" w:type="dxa"/>
            <w:gridSpan w:val="9"/>
            <w:tcBorders>
              <w:bottom w:val="single" w:sz="24" w:space="0" w:color="000000"/>
            </w:tcBorders>
          </w:tcPr>
          <w:p w:rsidR="00402124" w:rsidRPr="00D73AD9" w:rsidRDefault="00A600B9">
            <w:pPr>
              <w:pStyle w:val="TableParagraph"/>
              <w:spacing w:line="277" w:lineRule="exact"/>
              <w:ind w:left="130"/>
              <w:rPr>
                <w:rFonts w:ascii="標楷體" w:eastAsia="標楷體" w:hAnsi="標楷體"/>
                <w:sz w:val="24"/>
              </w:rPr>
            </w:pPr>
            <w:r w:rsidRPr="00D73AD9">
              <w:rPr>
                <w:rFonts w:ascii="標楷體" w:eastAsia="標楷體" w:hAnsi="標楷體"/>
                <w:spacing w:val="-4"/>
                <w:sz w:val="24"/>
              </w:rPr>
              <w:t>廠牌：</w:t>
            </w:r>
          </w:p>
          <w:p w:rsidR="00BC322C" w:rsidRDefault="00A600B9" w:rsidP="00BC322C">
            <w:pPr>
              <w:pStyle w:val="TableParagraph"/>
              <w:spacing w:before="5" w:line="223" w:lineRule="auto"/>
              <w:ind w:left="130" w:right="6220"/>
              <w:rPr>
                <w:rFonts w:ascii="標楷體" w:eastAsia="標楷體" w:hAnsi="標楷體"/>
                <w:spacing w:val="-22"/>
                <w:sz w:val="24"/>
              </w:rPr>
            </w:pPr>
            <w:r w:rsidRPr="00D73AD9">
              <w:rPr>
                <w:rFonts w:ascii="標楷體" w:eastAsia="標楷體" w:hAnsi="標楷體"/>
                <w:spacing w:val="-2"/>
                <w:sz w:val="24"/>
              </w:rPr>
              <w:t>CC</w:t>
            </w:r>
            <w:r w:rsidRPr="00D73AD9">
              <w:rPr>
                <w:rFonts w:ascii="標楷體" w:eastAsia="標楷體" w:hAnsi="標楷體"/>
                <w:spacing w:val="-22"/>
                <w:sz w:val="24"/>
              </w:rPr>
              <w:t xml:space="preserve"> 數</w:t>
            </w:r>
            <w:r w:rsidR="00BC322C">
              <w:rPr>
                <w:rFonts w:ascii="標楷體" w:eastAsia="標楷體" w:hAnsi="標楷體" w:hint="eastAsia"/>
                <w:spacing w:val="-22"/>
                <w:sz w:val="24"/>
              </w:rPr>
              <w:t>（瓦）</w:t>
            </w:r>
            <w:r w:rsidRPr="00D73AD9">
              <w:rPr>
                <w:rFonts w:ascii="標楷體" w:eastAsia="標楷體" w:hAnsi="標楷體"/>
                <w:spacing w:val="-22"/>
                <w:sz w:val="24"/>
              </w:rPr>
              <w:t>：</w:t>
            </w:r>
          </w:p>
          <w:p w:rsidR="00402124" w:rsidRPr="00BC322C" w:rsidRDefault="00A600B9" w:rsidP="00BC322C">
            <w:pPr>
              <w:pStyle w:val="TableParagraph"/>
              <w:spacing w:before="5" w:line="223" w:lineRule="auto"/>
              <w:ind w:left="130" w:right="6220"/>
              <w:rPr>
                <w:rFonts w:ascii="標楷體" w:eastAsia="標楷體" w:hAnsi="標楷體"/>
                <w:spacing w:val="-22"/>
                <w:sz w:val="24"/>
              </w:rPr>
            </w:pPr>
            <w:r w:rsidRPr="00D73AD9">
              <w:rPr>
                <w:rFonts w:ascii="標楷體" w:eastAsia="標楷體" w:hAnsi="標楷體"/>
                <w:spacing w:val="-4"/>
                <w:sz w:val="24"/>
              </w:rPr>
              <w:t>顏色：</w:t>
            </w:r>
          </w:p>
          <w:p w:rsidR="00402124" w:rsidRPr="00D73AD9" w:rsidRDefault="00A600B9">
            <w:pPr>
              <w:pStyle w:val="TableParagraph"/>
              <w:spacing w:line="299" w:lineRule="exact"/>
              <w:ind w:left="130"/>
              <w:rPr>
                <w:rFonts w:ascii="標楷體" w:eastAsia="標楷體" w:hAnsi="標楷體"/>
                <w:sz w:val="24"/>
              </w:rPr>
            </w:pPr>
            <w:r w:rsidRPr="00D73AD9">
              <w:rPr>
                <w:rFonts w:ascii="標楷體" w:eastAsia="標楷體" w:hAnsi="標楷體"/>
                <w:spacing w:val="-4"/>
                <w:sz w:val="24"/>
              </w:rPr>
              <w:t>車號：</w:t>
            </w:r>
          </w:p>
        </w:tc>
      </w:tr>
      <w:tr w:rsidR="00402124" w:rsidRPr="00D73AD9" w:rsidTr="00725888">
        <w:trPr>
          <w:trHeight w:val="580"/>
        </w:trPr>
        <w:tc>
          <w:tcPr>
            <w:tcW w:w="1968" w:type="dxa"/>
            <w:gridSpan w:val="2"/>
            <w:tcBorders>
              <w:top w:val="single" w:sz="24" w:space="0" w:color="000000"/>
              <w:left w:val="single" w:sz="24" w:space="0" w:color="000000"/>
            </w:tcBorders>
            <w:vAlign w:val="center"/>
          </w:tcPr>
          <w:p w:rsidR="00402124" w:rsidRPr="00D73AD9" w:rsidRDefault="00A600B9" w:rsidP="00725888">
            <w:pPr>
              <w:pStyle w:val="TableParagraph"/>
              <w:spacing w:before="112"/>
              <w:jc w:val="center"/>
              <w:rPr>
                <w:rFonts w:ascii="標楷體" w:eastAsia="標楷體" w:hAnsi="標楷體"/>
                <w:sz w:val="24"/>
              </w:rPr>
            </w:pPr>
            <w:r w:rsidRPr="00D73AD9">
              <w:rPr>
                <w:rFonts w:ascii="標楷體" w:eastAsia="標楷體" w:hAnsi="標楷體"/>
                <w:spacing w:val="-3"/>
                <w:sz w:val="24"/>
              </w:rPr>
              <w:t>家長簽名</w:t>
            </w:r>
          </w:p>
        </w:tc>
        <w:tc>
          <w:tcPr>
            <w:tcW w:w="1969" w:type="dxa"/>
            <w:gridSpan w:val="2"/>
            <w:tcBorders>
              <w:top w:val="single" w:sz="24" w:space="0" w:color="000000"/>
            </w:tcBorders>
            <w:vAlign w:val="center"/>
          </w:tcPr>
          <w:p w:rsidR="00402124" w:rsidRPr="00D73AD9" w:rsidRDefault="00A600B9" w:rsidP="00725888">
            <w:pPr>
              <w:pStyle w:val="TableParagraph"/>
              <w:spacing w:before="112"/>
              <w:ind w:right="2"/>
              <w:jc w:val="center"/>
              <w:rPr>
                <w:rFonts w:ascii="標楷體" w:eastAsia="標楷體" w:hAnsi="標楷體"/>
                <w:sz w:val="24"/>
              </w:rPr>
            </w:pPr>
            <w:r w:rsidRPr="00D73AD9">
              <w:rPr>
                <w:rFonts w:ascii="標楷體" w:eastAsia="標楷體" w:hAnsi="標楷體"/>
                <w:spacing w:val="-5"/>
                <w:sz w:val="24"/>
              </w:rPr>
              <w:t>導師</w:t>
            </w:r>
          </w:p>
        </w:tc>
        <w:tc>
          <w:tcPr>
            <w:tcW w:w="1969" w:type="dxa"/>
            <w:gridSpan w:val="2"/>
            <w:tcBorders>
              <w:top w:val="single" w:sz="24" w:space="0" w:color="000000"/>
            </w:tcBorders>
            <w:vAlign w:val="center"/>
          </w:tcPr>
          <w:p w:rsidR="00402124" w:rsidRPr="00D73AD9" w:rsidRDefault="009C3737" w:rsidP="00725888">
            <w:pPr>
              <w:pStyle w:val="TableParagraph"/>
              <w:spacing w:before="112"/>
              <w:jc w:val="center"/>
              <w:rPr>
                <w:rFonts w:ascii="標楷體" w:eastAsia="標楷體" w:hAnsi="標楷體"/>
                <w:sz w:val="24"/>
              </w:rPr>
            </w:pPr>
            <w:r>
              <w:rPr>
                <w:rFonts w:ascii="標楷體" w:eastAsia="標楷體" w:hAnsi="標楷體" w:hint="eastAsia"/>
                <w:sz w:val="24"/>
              </w:rPr>
              <w:t>學務處</w:t>
            </w:r>
          </w:p>
        </w:tc>
        <w:tc>
          <w:tcPr>
            <w:tcW w:w="1969" w:type="dxa"/>
            <w:gridSpan w:val="2"/>
            <w:tcBorders>
              <w:top w:val="single" w:sz="24" w:space="0" w:color="000000"/>
            </w:tcBorders>
            <w:vAlign w:val="center"/>
          </w:tcPr>
          <w:p w:rsidR="00402124" w:rsidRPr="00D73AD9" w:rsidRDefault="00A600B9" w:rsidP="00725888">
            <w:pPr>
              <w:pStyle w:val="TableParagraph"/>
              <w:spacing w:before="112"/>
              <w:jc w:val="center"/>
              <w:rPr>
                <w:rFonts w:ascii="標楷體" w:eastAsia="標楷體" w:hAnsi="標楷體"/>
                <w:sz w:val="24"/>
              </w:rPr>
            </w:pPr>
            <w:r w:rsidRPr="00D73AD9">
              <w:rPr>
                <w:rFonts w:ascii="標楷體" w:eastAsia="標楷體" w:hAnsi="標楷體"/>
                <w:spacing w:val="-3"/>
                <w:sz w:val="24"/>
              </w:rPr>
              <w:t>生</w:t>
            </w:r>
            <w:r w:rsidRPr="00D73AD9">
              <w:rPr>
                <w:rFonts w:ascii="標楷體" w:eastAsia="標楷體" w:hAnsi="標楷體" w:hint="eastAsia"/>
                <w:spacing w:val="-3"/>
                <w:sz w:val="24"/>
              </w:rPr>
              <w:t>輔</w:t>
            </w:r>
            <w:r w:rsidRPr="00D73AD9">
              <w:rPr>
                <w:rFonts w:ascii="標楷體" w:eastAsia="標楷體" w:hAnsi="標楷體"/>
                <w:spacing w:val="-3"/>
                <w:sz w:val="24"/>
              </w:rPr>
              <w:t>組長</w:t>
            </w:r>
          </w:p>
        </w:tc>
        <w:tc>
          <w:tcPr>
            <w:tcW w:w="1969" w:type="dxa"/>
            <w:gridSpan w:val="2"/>
            <w:tcBorders>
              <w:top w:val="single" w:sz="24" w:space="0" w:color="000000"/>
              <w:right w:val="single" w:sz="24" w:space="0" w:color="000000"/>
            </w:tcBorders>
            <w:vAlign w:val="center"/>
          </w:tcPr>
          <w:p w:rsidR="00402124" w:rsidRPr="00D73AD9" w:rsidRDefault="00A600B9" w:rsidP="00725888">
            <w:pPr>
              <w:pStyle w:val="TableParagraph"/>
              <w:spacing w:before="112"/>
              <w:jc w:val="center"/>
              <w:rPr>
                <w:rFonts w:ascii="標楷體" w:eastAsia="標楷體" w:hAnsi="標楷體"/>
                <w:sz w:val="24"/>
              </w:rPr>
            </w:pPr>
            <w:r w:rsidRPr="00D73AD9">
              <w:rPr>
                <w:rFonts w:ascii="標楷體" w:eastAsia="標楷體" w:hAnsi="標楷體"/>
                <w:spacing w:val="-3"/>
                <w:sz w:val="24"/>
              </w:rPr>
              <w:t>學務主任</w:t>
            </w:r>
          </w:p>
        </w:tc>
      </w:tr>
      <w:tr w:rsidR="00402124" w:rsidRPr="00D73AD9" w:rsidTr="00725888">
        <w:trPr>
          <w:trHeight w:val="830"/>
        </w:trPr>
        <w:tc>
          <w:tcPr>
            <w:tcW w:w="1968" w:type="dxa"/>
            <w:gridSpan w:val="2"/>
            <w:tcBorders>
              <w:left w:val="single" w:sz="24" w:space="0" w:color="000000"/>
              <w:bottom w:val="single" w:sz="24" w:space="0" w:color="000000"/>
            </w:tcBorders>
            <w:vAlign w:val="center"/>
          </w:tcPr>
          <w:p w:rsidR="00402124" w:rsidRPr="00D73AD9" w:rsidRDefault="00402124" w:rsidP="00725888">
            <w:pPr>
              <w:pStyle w:val="TableParagraph"/>
              <w:jc w:val="center"/>
              <w:rPr>
                <w:rFonts w:ascii="標楷體" w:eastAsia="標楷體" w:hAnsi="標楷體"/>
                <w:sz w:val="24"/>
              </w:rPr>
            </w:pPr>
          </w:p>
        </w:tc>
        <w:tc>
          <w:tcPr>
            <w:tcW w:w="1969" w:type="dxa"/>
            <w:gridSpan w:val="2"/>
            <w:tcBorders>
              <w:bottom w:val="single" w:sz="24" w:space="0" w:color="000000"/>
            </w:tcBorders>
            <w:vAlign w:val="center"/>
          </w:tcPr>
          <w:p w:rsidR="00402124" w:rsidRPr="00D73AD9" w:rsidRDefault="00402124" w:rsidP="00725888">
            <w:pPr>
              <w:pStyle w:val="TableParagraph"/>
              <w:jc w:val="center"/>
              <w:rPr>
                <w:rFonts w:ascii="標楷體" w:eastAsia="標楷體" w:hAnsi="標楷體"/>
                <w:sz w:val="24"/>
              </w:rPr>
            </w:pPr>
          </w:p>
        </w:tc>
        <w:tc>
          <w:tcPr>
            <w:tcW w:w="1969" w:type="dxa"/>
            <w:gridSpan w:val="2"/>
            <w:tcBorders>
              <w:bottom w:val="single" w:sz="24" w:space="0" w:color="000000"/>
            </w:tcBorders>
            <w:vAlign w:val="center"/>
          </w:tcPr>
          <w:p w:rsidR="00402124" w:rsidRPr="00D73AD9" w:rsidRDefault="00402124" w:rsidP="00725888">
            <w:pPr>
              <w:pStyle w:val="TableParagraph"/>
              <w:jc w:val="center"/>
              <w:rPr>
                <w:rFonts w:ascii="標楷體" w:eastAsia="標楷體" w:hAnsi="標楷體"/>
                <w:sz w:val="24"/>
              </w:rPr>
            </w:pPr>
          </w:p>
        </w:tc>
        <w:tc>
          <w:tcPr>
            <w:tcW w:w="1969" w:type="dxa"/>
            <w:gridSpan w:val="2"/>
            <w:tcBorders>
              <w:bottom w:val="single" w:sz="24" w:space="0" w:color="000000"/>
            </w:tcBorders>
            <w:vAlign w:val="center"/>
          </w:tcPr>
          <w:p w:rsidR="00402124" w:rsidRPr="00D73AD9" w:rsidRDefault="00402124" w:rsidP="00725888">
            <w:pPr>
              <w:pStyle w:val="TableParagraph"/>
              <w:jc w:val="center"/>
              <w:rPr>
                <w:rFonts w:ascii="標楷體" w:eastAsia="標楷體" w:hAnsi="標楷體"/>
                <w:sz w:val="24"/>
              </w:rPr>
            </w:pPr>
          </w:p>
        </w:tc>
        <w:tc>
          <w:tcPr>
            <w:tcW w:w="1969" w:type="dxa"/>
            <w:gridSpan w:val="2"/>
            <w:tcBorders>
              <w:bottom w:val="single" w:sz="24" w:space="0" w:color="000000"/>
              <w:right w:val="single" w:sz="24" w:space="0" w:color="000000"/>
            </w:tcBorders>
            <w:vAlign w:val="center"/>
          </w:tcPr>
          <w:p w:rsidR="00402124" w:rsidRPr="00D73AD9" w:rsidRDefault="00402124" w:rsidP="00725888">
            <w:pPr>
              <w:pStyle w:val="TableParagraph"/>
              <w:jc w:val="center"/>
              <w:rPr>
                <w:rFonts w:ascii="標楷體" w:eastAsia="標楷體" w:hAnsi="標楷體"/>
                <w:sz w:val="24"/>
              </w:rPr>
            </w:pPr>
          </w:p>
        </w:tc>
      </w:tr>
      <w:tr w:rsidR="00402124" w:rsidRPr="00D73AD9" w:rsidTr="00725888">
        <w:trPr>
          <w:trHeight w:val="359"/>
        </w:trPr>
        <w:tc>
          <w:tcPr>
            <w:tcW w:w="8285" w:type="dxa"/>
            <w:gridSpan w:val="9"/>
            <w:tcBorders>
              <w:top w:val="single" w:sz="24" w:space="0" w:color="000000"/>
              <w:left w:val="single" w:sz="24" w:space="0" w:color="000000"/>
              <w:right w:val="dashSmallGap" w:sz="4" w:space="0" w:color="000000"/>
            </w:tcBorders>
            <w:vAlign w:val="center"/>
          </w:tcPr>
          <w:p w:rsidR="00402124" w:rsidRPr="00D73AD9" w:rsidRDefault="00A600B9" w:rsidP="00725888">
            <w:pPr>
              <w:pStyle w:val="TableParagraph"/>
              <w:spacing w:line="314" w:lineRule="exact"/>
              <w:ind w:left="75"/>
              <w:jc w:val="center"/>
              <w:rPr>
                <w:rFonts w:ascii="標楷體" w:eastAsia="標楷體" w:hAnsi="標楷體"/>
                <w:sz w:val="24"/>
              </w:rPr>
            </w:pPr>
            <w:r w:rsidRPr="00D73AD9">
              <w:rPr>
                <w:rFonts w:ascii="標楷體" w:eastAsia="標楷體" w:hAnsi="標楷體"/>
                <w:spacing w:val="-2"/>
                <w:sz w:val="24"/>
              </w:rPr>
              <w:t>違規紀錄登記</w:t>
            </w:r>
          </w:p>
        </w:tc>
        <w:tc>
          <w:tcPr>
            <w:tcW w:w="1559" w:type="dxa"/>
            <w:tcBorders>
              <w:top w:val="single" w:sz="24" w:space="0" w:color="000000"/>
              <w:left w:val="dashSmallGap" w:sz="4" w:space="0" w:color="000000"/>
              <w:right w:val="single" w:sz="24" w:space="0" w:color="000000"/>
            </w:tcBorders>
            <w:vAlign w:val="center"/>
          </w:tcPr>
          <w:p w:rsidR="00402124" w:rsidRPr="00D73AD9" w:rsidRDefault="00A600B9" w:rsidP="00725888">
            <w:pPr>
              <w:pStyle w:val="TableParagraph"/>
              <w:spacing w:line="314" w:lineRule="exact"/>
              <w:jc w:val="both"/>
              <w:rPr>
                <w:rFonts w:ascii="標楷體" w:eastAsia="標楷體" w:hAnsi="標楷體"/>
                <w:sz w:val="24"/>
              </w:rPr>
            </w:pPr>
            <w:r w:rsidRPr="00D73AD9">
              <w:rPr>
                <w:rFonts w:ascii="標楷體" w:eastAsia="標楷體" w:hAnsi="標楷體"/>
                <w:spacing w:val="-3"/>
                <w:sz w:val="24"/>
              </w:rPr>
              <w:t>本人簽名</w:t>
            </w:r>
          </w:p>
        </w:tc>
      </w:tr>
      <w:tr w:rsidR="00402124" w:rsidRPr="00D73AD9" w:rsidTr="00725888">
        <w:trPr>
          <w:trHeight w:val="359"/>
        </w:trPr>
        <w:tc>
          <w:tcPr>
            <w:tcW w:w="8285" w:type="dxa"/>
            <w:gridSpan w:val="9"/>
            <w:tcBorders>
              <w:left w:val="single" w:sz="24" w:space="0" w:color="000000"/>
              <w:bottom w:val="dashSmallGap" w:sz="4" w:space="0" w:color="000000"/>
              <w:right w:val="dashSmallGap" w:sz="4" w:space="0" w:color="000000"/>
            </w:tcBorders>
          </w:tcPr>
          <w:p w:rsidR="00402124" w:rsidRPr="00D73AD9" w:rsidRDefault="00A600B9">
            <w:pPr>
              <w:pStyle w:val="TableParagraph"/>
              <w:spacing w:line="314" w:lineRule="exact"/>
              <w:ind w:left="109"/>
              <w:rPr>
                <w:rFonts w:ascii="標楷體" w:eastAsia="標楷體" w:hAnsi="標楷體"/>
                <w:sz w:val="24"/>
              </w:rPr>
            </w:pPr>
            <w:r w:rsidRPr="00D73AD9">
              <w:rPr>
                <w:rFonts w:ascii="標楷體" w:eastAsia="標楷體" w:hAnsi="標楷體"/>
                <w:spacing w:val="-3"/>
                <w:sz w:val="24"/>
              </w:rPr>
              <w:t>紀錄一:</w:t>
            </w:r>
          </w:p>
        </w:tc>
        <w:tc>
          <w:tcPr>
            <w:tcW w:w="1559" w:type="dxa"/>
            <w:tcBorders>
              <w:left w:val="dashSmallGap" w:sz="4" w:space="0" w:color="000000"/>
              <w:bottom w:val="dashSmallGap" w:sz="4" w:space="0" w:color="000000"/>
              <w:right w:val="single" w:sz="24" w:space="0" w:color="000000"/>
            </w:tcBorders>
          </w:tcPr>
          <w:p w:rsidR="00402124" w:rsidRPr="00D73AD9" w:rsidRDefault="00402124">
            <w:pPr>
              <w:pStyle w:val="TableParagraph"/>
              <w:rPr>
                <w:rFonts w:ascii="標楷體" w:eastAsia="標楷體" w:hAnsi="標楷體"/>
                <w:sz w:val="24"/>
              </w:rPr>
            </w:pPr>
          </w:p>
        </w:tc>
      </w:tr>
      <w:tr w:rsidR="00402124" w:rsidRPr="00D73AD9" w:rsidTr="00725888">
        <w:trPr>
          <w:trHeight w:val="359"/>
        </w:trPr>
        <w:tc>
          <w:tcPr>
            <w:tcW w:w="8285" w:type="dxa"/>
            <w:gridSpan w:val="9"/>
            <w:tcBorders>
              <w:top w:val="dashSmallGap" w:sz="4" w:space="0" w:color="000000"/>
              <w:left w:val="single" w:sz="24" w:space="0" w:color="000000"/>
              <w:bottom w:val="dashSmallGap" w:sz="4" w:space="0" w:color="000000"/>
              <w:right w:val="dashSmallGap" w:sz="4" w:space="0" w:color="000000"/>
            </w:tcBorders>
          </w:tcPr>
          <w:p w:rsidR="00402124" w:rsidRPr="00D73AD9" w:rsidRDefault="00A600B9">
            <w:pPr>
              <w:pStyle w:val="TableParagraph"/>
              <w:spacing w:line="314" w:lineRule="exact"/>
              <w:ind w:left="109"/>
              <w:rPr>
                <w:rFonts w:ascii="標楷體" w:eastAsia="標楷體" w:hAnsi="標楷體"/>
                <w:sz w:val="24"/>
              </w:rPr>
            </w:pPr>
            <w:r w:rsidRPr="00D73AD9">
              <w:rPr>
                <w:rFonts w:ascii="標楷體" w:eastAsia="標楷體" w:hAnsi="標楷體"/>
                <w:spacing w:val="-3"/>
                <w:sz w:val="24"/>
              </w:rPr>
              <w:t>紀錄二:</w:t>
            </w:r>
          </w:p>
        </w:tc>
        <w:tc>
          <w:tcPr>
            <w:tcW w:w="1559" w:type="dxa"/>
            <w:tcBorders>
              <w:top w:val="dashSmallGap" w:sz="4" w:space="0" w:color="000000"/>
              <w:left w:val="dashSmallGap" w:sz="4" w:space="0" w:color="000000"/>
              <w:bottom w:val="dashSmallGap" w:sz="4" w:space="0" w:color="000000"/>
              <w:right w:val="single" w:sz="24" w:space="0" w:color="000000"/>
            </w:tcBorders>
          </w:tcPr>
          <w:p w:rsidR="00402124" w:rsidRPr="00D73AD9" w:rsidRDefault="00402124">
            <w:pPr>
              <w:pStyle w:val="TableParagraph"/>
              <w:rPr>
                <w:rFonts w:ascii="標楷體" w:eastAsia="標楷體" w:hAnsi="標楷體"/>
                <w:sz w:val="24"/>
              </w:rPr>
            </w:pPr>
          </w:p>
        </w:tc>
      </w:tr>
      <w:tr w:rsidR="00402124" w:rsidRPr="00D73AD9" w:rsidTr="00725888">
        <w:trPr>
          <w:trHeight w:val="359"/>
        </w:trPr>
        <w:tc>
          <w:tcPr>
            <w:tcW w:w="8285" w:type="dxa"/>
            <w:gridSpan w:val="9"/>
            <w:tcBorders>
              <w:top w:val="dashSmallGap" w:sz="4" w:space="0" w:color="000000"/>
              <w:left w:val="single" w:sz="24" w:space="0" w:color="000000"/>
              <w:bottom w:val="dashSmallGap" w:sz="4" w:space="0" w:color="000000"/>
              <w:right w:val="dashSmallGap" w:sz="4" w:space="0" w:color="000000"/>
            </w:tcBorders>
          </w:tcPr>
          <w:p w:rsidR="00402124" w:rsidRPr="00D73AD9" w:rsidRDefault="00A600B9">
            <w:pPr>
              <w:pStyle w:val="TableParagraph"/>
              <w:spacing w:line="314" w:lineRule="exact"/>
              <w:ind w:left="109"/>
              <w:rPr>
                <w:rFonts w:ascii="標楷體" w:eastAsia="標楷體" w:hAnsi="標楷體"/>
                <w:sz w:val="24"/>
              </w:rPr>
            </w:pPr>
            <w:r w:rsidRPr="00D73AD9">
              <w:rPr>
                <w:rFonts w:ascii="標楷體" w:eastAsia="標楷體" w:hAnsi="標楷體"/>
                <w:spacing w:val="-3"/>
                <w:sz w:val="24"/>
              </w:rPr>
              <w:t>紀錄三:</w:t>
            </w:r>
          </w:p>
        </w:tc>
        <w:tc>
          <w:tcPr>
            <w:tcW w:w="1559" w:type="dxa"/>
            <w:tcBorders>
              <w:top w:val="dashSmallGap" w:sz="4" w:space="0" w:color="000000"/>
              <w:left w:val="dashSmallGap" w:sz="4" w:space="0" w:color="000000"/>
              <w:bottom w:val="dashSmallGap" w:sz="4" w:space="0" w:color="000000"/>
              <w:right w:val="single" w:sz="24" w:space="0" w:color="000000"/>
            </w:tcBorders>
          </w:tcPr>
          <w:p w:rsidR="00402124" w:rsidRPr="00D73AD9" w:rsidRDefault="00402124">
            <w:pPr>
              <w:pStyle w:val="TableParagraph"/>
              <w:rPr>
                <w:rFonts w:ascii="標楷體" w:eastAsia="標楷體" w:hAnsi="標楷體"/>
                <w:sz w:val="24"/>
              </w:rPr>
            </w:pPr>
          </w:p>
        </w:tc>
      </w:tr>
      <w:tr w:rsidR="00402124" w:rsidRPr="00D73AD9" w:rsidTr="00725888">
        <w:trPr>
          <w:trHeight w:val="359"/>
        </w:trPr>
        <w:tc>
          <w:tcPr>
            <w:tcW w:w="8285" w:type="dxa"/>
            <w:gridSpan w:val="9"/>
            <w:tcBorders>
              <w:top w:val="dashSmallGap" w:sz="4" w:space="0" w:color="000000"/>
              <w:left w:val="single" w:sz="24" w:space="0" w:color="000000"/>
              <w:bottom w:val="single" w:sz="24" w:space="0" w:color="000000"/>
              <w:right w:val="dashSmallGap" w:sz="4" w:space="0" w:color="000000"/>
            </w:tcBorders>
          </w:tcPr>
          <w:p w:rsidR="00402124" w:rsidRPr="00D73AD9" w:rsidRDefault="00A600B9">
            <w:pPr>
              <w:pStyle w:val="TableParagraph"/>
              <w:spacing w:line="314" w:lineRule="exact"/>
              <w:ind w:left="109"/>
              <w:rPr>
                <w:rFonts w:ascii="標楷體" w:eastAsia="標楷體" w:hAnsi="標楷體"/>
                <w:sz w:val="24"/>
              </w:rPr>
            </w:pPr>
            <w:r w:rsidRPr="00D73AD9">
              <w:rPr>
                <w:rFonts w:ascii="標楷體" w:eastAsia="標楷體" w:hAnsi="標楷體"/>
                <w:spacing w:val="-3"/>
                <w:sz w:val="24"/>
              </w:rPr>
              <w:t>紀錄四:</w:t>
            </w:r>
          </w:p>
        </w:tc>
        <w:tc>
          <w:tcPr>
            <w:tcW w:w="1559" w:type="dxa"/>
            <w:tcBorders>
              <w:top w:val="dashSmallGap" w:sz="4" w:space="0" w:color="000000"/>
              <w:left w:val="dashSmallGap" w:sz="4" w:space="0" w:color="000000"/>
              <w:bottom w:val="single" w:sz="24" w:space="0" w:color="000000"/>
              <w:right w:val="single" w:sz="24" w:space="0" w:color="000000"/>
            </w:tcBorders>
          </w:tcPr>
          <w:p w:rsidR="00402124" w:rsidRPr="00D73AD9" w:rsidRDefault="00402124">
            <w:pPr>
              <w:pStyle w:val="TableParagraph"/>
              <w:rPr>
                <w:rFonts w:ascii="標楷體" w:eastAsia="標楷體" w:hAnsi="標楷體"/>
                <w:sz w:val="24"/>
              </w:rPr>
            </w:pPr>
          </w:p>
        </w:tc>
      </w:tr>
      <w:tr w:rsidR="00402124" w:rsidRPr="00D73AD9" w:rsidTr="00557E3A">
        <w:trPr>
          <w:cantSplit/>
          <w:trHeight w:val="4660"/>
        </w:trPr>
        <w:tc>
          <w:tcPr>
            <w:tcW w:w="1339" w:type="dxa"/>
            <w:tcBorders>
              <w:top w:val="single" w:sz="24" w:space="0" w:color="000000"/>
            </w:tcBorders>
            <w:textDirection w:val="tbRlV"/>
            <w:vAlign w:val="center"/>
          </w:tcPr>
          <w:p w:rsidR="00402124" w:rsidRPr="00D73AD9" w:rsidRDefault="00A600B9" w:rsidP="00557E3A">
            <w:pPr>
              <w:pStyle w:val="TableParagraph"/>
              <w:ind w:left="58" w:right="113"/>
              <w:jc w:val="center"/>
              <w:rPr>
                <w:rFonts w:ascii="標楷體" w:eastAsia="標楷體" w:hAnsi="標楷體"/>
                <w:sz w:val="36"/>
                <w:szCs w:val="36"/>
              </w:rPr>
            </w:pPr>
            <w:r w:rsidRPr="00D73AD9">
              <w:rPr>
                <w:rFonts w:ascii="標楷體" w:eastAsia="標楷體" w:hAnsi="標楷體"/>
                <w:spacing w:val="-3"/>
                <w:sz w:val="36"/>
                <w:szCs w:val="36"/>
              </w:rPr>
              <w:t>注意事項</w:t>
            </w:r>
          </w:p>
        </w:tc>
        <w:tc>
          <w:tcPr>
            <w:tcW w:w="8505" w:type="dxa"/>
            <w:gridSpan w:val="9"/>
            <w:tcBorders>
              <w:top w:val="single" w:sz="24" w:space="0" w:color="000000"/>
            </w:tcBorders>
          </w:tcPr>
          <w:p w:rsidR="00402124" w:rsidRPr="00D73AD9" w:rsidRDefault="00A600B9" w:rsidP="00557E3A">
            <w:pPr>
              <w:pStyle w:val="TableParagraph"/>
              <w:tabs>
                <w:tab w:val="left" w:pos="1090"/>
              </w:tabs>
              <w:spacing w:line="302" w:lineRule="exact"/>
              <w:ind w:left="130"/>
              <w:jc w:val="both"/>
              <w:rPr>
                <w:rFonts w:ascii="標楷體" w:eastAsia="標楷體" w:hAnsi="標楷體"/>
                <w:sz w:val="24"/>
              </w:rPr>
            </w:pPr>
            <w:r w:rsidRPr="00D73AD9">
              <w:rPr>
                <w:rFonts w:ascii="標楷體" w:eastAsia="標楷體" w:hAnsi="標楷體"/>
                <w:sz w:val="24"/>
              </w:rPr>
              <w:t>一</w:t>
            </w:r>
            <w:r w:rsidRPr="00D73AD9">
              <w:rPr>
                <w:rFonts w:ascii="標楷體" w:eastAsia="標楷體" w:hAnsi="標楷體"/>
                <w:spacing w:val="-10"/>
                <w:sz w:val="24"/>
              </w:rPr>
              <w:t>、</w:t>
            </w:r>
            <w:r w:rsidRPr="00D73AD9">
              <w:rPr>
                <w:rFonts w:ascii="標楷體" w:eastAsia="標楷體" w:hAnsi="標楷體"/>
                <w:sz w:val="24"/>
              </w:rPr>
              <w:t>請附上駕照、行照、保險證、身分證正反面影本</w:t>
            </w:r>
            <w:r w:rsidRPr="00D73AD9">
              <w:rPr>
                <w:rFonts w:ascii="標楷體" w:eastAsia="標楷體" w:hAnsi="標楷體"/>
                <w:spacing w:val="-10"/>
                <w:sz w:val="24"/>
              </w:rPr>
              <w:t>。</w:t>
            </w:r>
          </w:p>
          <w:p w:rsidR="00D73AD9" w:rsidRDefault="00A600B9" w:rsidP="00557E3A">
            <w:pPr>
              <w:pStyle w:val="TableParagraph"/>
              <w:tabs>
                <w:tab w:val="left" w:pos="1090"/>
              </w:tabs>
              <w:spacing w:before="2" w:line="225" w:lineRule="auto"/>
              <w:ind w:left="130" w:right="1946"/>
              <w:jc w:val="both"/>
              <w:rPr>
                <w:rFonts w:ascii="標楷體" w:eastAsia="標楷體" w:hAnsi="標楷體"/>
                <w:spacing w:val="-2"/>
                <w:sz w:val="24"/>
              </w:rPr>
            </w:pPr>
            <w:r w:rsidRPr="00D73AD9">
              <w:rPr>
                <w:rFonts w:ascii="標楷體" w:eastAsia="標楷體" w:hAnsi="標楷體"/>
                <w:spacing w:val="-6"/>
                <w:sz w:val="24"/>
              </w:rPr>
              <w:t>二、</w:t>
            </w:r>
            <w:r w:rsidRPr="00D73AD9">
              <w:rPr>
                <w:rFonts w:ascii="標楷體" w:eastAsia="標楷體" w:hAnsi="標楷體"/>
                <w:spacing w:val="-2"/>
                <w:sz w:val="24"/>
              </w:rPr>
              <w:t>申請通過後，需依規定參加校內舉辦交通安全宣導講習。</w:t>
            </w:r>
          </w:p>
          <w:p w:rsidR="00402124" w:rsidRPr="00D73AD9" w:rsidRDefault="00A600B9" w:rsidP="00557E3A">
            <w:pPr>
              <w:pStyle w:val="TableParagraph"/>
              <w:tabs>
                <w:tab w:val="left" w:pos="1090"/>
              </w:tabs>
              <w:spacing w:before="2" w:line="225" w:lineRule="auto"/>
              <w:ind w:left="130" w:right="1946"/>
              <w:jc w:val="both"/>
              <w:rPr>
                <w:rFonts w:ascii="標楷體" w:eastAsia="標楷體" w:hAnsi="標楷體"/>
                <w:sz w:val="24"/>
              </w:rPr>
            </w:pPr>
            <w:r w:rsidRPr="00D73AD9">
              <w:rPr>
                <w:rFonts w:ascii="標楷體" w:eastAsia="標楷體" w:hAnsi="標楷體"/>
                <w:spacing w:val="-6"/>
                <w:sz w:val="24"/>
              </w:rPr>
              <w:t>三、</w:t>
            </w:r>
            <w:r w:rsidRPr="00D73AD9">
              <w:rPr>
                <w:rFonts w:ascii="標楷體" w:eastAsia="標楷體" w:hAnsi="標楷體"/>
                <w:spacing w:val="-2"/>
                <w:sz w:val="24"/>
              </w:rPr>
              <w:t>校內僅提供停車車位，不負責保管責任。</w:t>
            </w:r>
          </w:p>
          <w:p w:rsidR="00402124" w:rsidRPr="00D73AD9" w:rsidRDefault="00A600B9" w:rsidP="00557E3A">
            <w:pPr>
              <w:pStyle w:val="TableParagraph"/>
              <w:tabs>
                <w:tab w:val="left" w:pos="1090"/>
              </w:tabs>
              <w:spacing w:line="305" w:lineRule="exact"/>
              <w:ind w:left="130"/>
              <w:jc w:val="both"/>
              <w:rPr>
                <w:rFonts w:ascii="標楷體" w:eastAsia="標楷體" w:hAnsi="標楷體"/>
                <w:sz w:val="24"/>
              </w:rPr>
            </w:pPr>
            <w:r w:rsidRPr="00D73AD9">
              <w:rPr>
                <w:rFonts w:ascii="標楷體" w:eastAsia="標楷體" w:hAnsi="標楷體"/>
                <w:sz w:val="24"/>
              </w:rPr>
              <w:t>四</w:t>
            </w:r>
            <w:r w:rsidRPr="00D73AD9">
              <w:rPr>
                <w:rFonts w:ascii="標楷體" w:eastAsia="標楷體" w:hAnsi="標楷體"/>
                <w:spacing w:val="-10"/>
                <w:sz w:val="24"/>
              </w:rPr>
              <w:t>、</w:t>
            </w:r>
            <w:r w:rsidRPr="00D73AD9">
              <w:rPr>
                <w:rFonts w:ascii="標楷體" w:eastAsia="標楷體" w:hAnsi="標楷體"/>
                <w:sz w:val="24"/>
              </w:rPr>
              <w:t>若違反以下規定依據校規獎懲辦法予以「警告」以上登記</w:t>
            </w:r>
            <w:r w:rsidRPr="00D73AD9">
              <w:rPr>
                <w:rFonts w:ascii="標楷體" w:eastAsia="標楷體" w:hAnsi="標楷體"/>
                <w:spacing w:val="-10"/>
                <w:sz w:val="24"/>
              </w:rPr>
              <w:t>：</w:t>
            </w:r>
          </w:p>
          <w:p w:rsidR="00402124" w:rsidRPr="00D73AD9" w:rsidRDefault="00A600B9" w:rsidP="00557E3A">
            <w:pPr>
              <w:pStyle w:val="TableParagraph"/>
              <w:numPr>
                <w:ilvl w:val="0"/>
                <w:numId w:val="3"/>
              </w:numPr>
              <w:tabs>
                <w:tab w:val="left" w:pos="727"/>
              </w:tabs>
              <w:spacing w:line="312" w:lineRule="exact"/>
              <w:ind w:left="727" w:hanging="357"/>
              <w:jc w:val="both"/>
              <w:rPr>
                <w:rFonts w:ascii="標楷體" w:eastAsia="標楷體" w:hAnsi="標楷體"/>
                <w:sz w:val="24"/>
              </w:rPr>
            </w:pPr>
            <w:r w:rsidRPr="00D73AD9">
              <w:rPr>
                <w:rFonts w:ascii="標楷體" w:eastAsia="標楷體" w:hAnsi="標楷體"/>
                <w:spacing w:val="-1"/>
                <w:sz w:val="24"/>
              </w:rPr>
              <w:t>機車未依照學校規定位置停放。</w:t>
            </w:r>
          </w:p>
          <w:p w:rsidR="00402124" w:rsidRPr="00D73AD9" w:rsidRDefault="00A600B9" w:rsidP="00557E3A">
            <w:pPr>
              <w:pStyle w:val="TableParagraph"/>
              <w:numPr>
                <w:ilvl w:val="0"/>
                <w:numId w:val="3"/>
              </w:numPr>
              <w:tabs>
                <w:tab w:val="left" w:pos="727"/>
              </w:tabs>
              <w:spacing w:line="312" w:lineRule="exact"/>
              <w:ind w:left="727" w:hanging="357"/>
              <w:jc w:val="both"/>
              <w:rPr>
                <w:rFonts w:ascii="標楷體" w:eastAsia="標楷體" w:hAnsi="標楷體"/>
                <w:sz w:val="24"/>
              </w:rPr>
            </w:pPr>
            <w:r w:rsidRPr="00D73AD9">
              <w:rPr>
                <w:rFonts w:ascii="標楷體" w:eastAsia="標楷體" w:hAnsi="標楷體"/>
                <w:spacing w:val="-1"/>
                <w:sz w:val="24"/>
              </w:rPr>
              <w:t>騎乘機車未遵守指示或</w:t>
            </w:r>
            <w:r w:rsidR="00F93556">
              <w:rPr>
                <w:rFonts w:ascii="標楷體" w:eastAsia="標楷體" w:hAnsi="標楷體" w:hint="eastAsia"/>
                <w:spacing w:val="-1"/>
                <w:sz w:val="24"/>
              </w:rPr>
              <w:t>其他道交法規</w:t>
            </w:r>
            <w:r w:rsidRPr="00D73AD9">
              <w:rPr>
                <w:rFonts w:ascii="標楷體" w:eastAsia="標楷體" w:hAnsi="標楷體"/>
                <w:spacing w:val="-1"/>
                <w:sz w:val="24"/>
              </w:rPr>
              <w:t>，如未依規定配戴安全帽…等。</w:t>
            </w:r>
          </w:p>
          <w:p w:rsidR="00402124" w:rsidRPr="00D73AD9" w:rsidRDefault="00A600B9" w:rsidP="00557E3A">
            <w:pPr>
              <w:pStyle w:val="TableParagraph"/>
              <w:numPr>
                <w:ilvl w:val="0"/>
                <w:numId w:val="3"/>
              </w:numPr>
              <w:tabs>
                <w:tab w:val="left" w:pos="727"/>
              </w:tabs>
              <w:spacing w:line="312" w:lineRule="exact"/>
              <w:ind w:left="727" w:hanging="357"/>
              <w:jc w:val="both"/>
              <w:rPr>
                <w:rFonts w:ascii="標楷體" w:eastAsia="標楷體" w:hAnsi="標楷體"/>
                <w:sz w:val="24"/>
              </w:rPr>
            </w:pPr>
            <w:r w:rsidRPr="00D73AD9">
              <w:rPr>
                <w:rFonts w:ascii="標楷體" w:eastAsia="標楷體" w:hAnsi="標楷體"/>
                <w:spacing w:val="-2"/>
                <w:sz w:val="24"/>
              </w:rPr>
              <w:t>車</w:t>
            </w:r>
            <w:r w:rsidR="00AC6905">
              <w:rPr>
                <w:rFonts w:ascii="標楷體" w:eastAsia="標楷體" w:hAnsi="標楷體" w:hint="eastAsia"/>
                <w:spacing w:val="-2"/>
                <w:sz w:val="24"/>
              </w:rPr>
              <w:t>輛</w:t>
            </w:r>
            <w:r w:rsidRPr="00D73AD9">
              <w:rPr>
                <w:rFonts w:ascii="標楷體" w:eastAsia="標楷體" w:hAnsi="標楷體"/>
                <w:spacing w:val="-2"/>
                <w:sz w:val="24"/>
              </w:rPr>
              <w:t>不得改裝。</w:t>
            </w:r>
          </w:p>
          <w:p w:rsidR="00402124" w:rsidRPr="00D73AD9" w:rsidRDefault="00F93556" w:rsidP="00557E3A">
            <w:pPr>
              <w:pStyle w:val="TableParagraph"/>
              <w:numPr>
                <w:ilvl w:val="0"/>
                <w:numId w:val="3"/>
              </w:numPr>
              <w:tabs>
                <w:tab w:val="left" w:pos="727"/>
              </w:tabs>
              <w:spacing w:line="312" w:lineRule="exact"/>
              <w:ind w:left="727" w:hanging="357"/>
              <w:jc w:val="both"/>
              <w:rPr>
                <w:rFonts w:ascii="標楷體" w:eastAsia="標楷體" w:hAnsi="標楷體"/>
                <w:sz w:val="24"/>
              </w:rPr>
            </w:pPr>
            <w:r>
              <w:rPr>
                <w:rFonts w:ascii="標楷體" w:eastAsia="標楷體" w:hAnsi="標楷體" w:hint="eastAsia"/>
                <w:spacing w:val="-8"/>
                <w:sz w:val="24"/>
              </w:rPr>
              <w:t>騎乘車輛</w:t>
            </w:r>
            <w:r>
              <w:rPr>
                <w:rFonts w:ascii="標楷體" w:eastAsia="標楷體" w:hAnsi="標楷體"/>
                <w:spacing w:val="-8"/>
                <w:sz w:val="24"/>
              </w:rPr>
              <w:t>進入</w:t>
            </w:r>
            <w:r w:rsidR="00A600B9" w:rsidRPr="00D73AD9">
              <w:rPr>
                <w:rFonts w:ascii="標楷體" w:eastAsia="標楷體" w:hAnsi="標楷體"/>
                <w:spacing w:val="-8"/>
                <w:sz w:val="24"/>
              </w:rPr>
              <w:t>校區</w:t>
            </w:r>
            <w:r>
              <w:rPr>
                <w:rFonts w:ascii="標楷體" w:eastAsia="標楷體" w:hAnsi="標楷體" w:hint="eastAsia"/>
                <w:spacing w:val="-8"/>
                <w:sz w:val="24"/>
              </w:rPr>
              <w:t>後以人力牽制定位，汽車</w:t>
            </w:r>
            <w:r w:rsidR="00A600B9" w:rsidRPr="00D73AD9">
              <w:rPr>
                <w:rFonts w:ascii="標楷體" w:eastAsia="標楷體" w:hAnsi="標楷體"/>
                <w:spacing w:val="-8"/>
                <w:sz w:val="24"/>
              </w:rPr>
              <w:t xml:space="preserve">限速 </w:t>
            </w:r>
            <w:r w:rsidR="00805C26" w:rsidRPr="00D73AD9">
              <w:rPr>
                <w:rFonts w:ascii="標楷體" w:eastAsia="標楷體" w:hAnsi="標楷體" w:hint="eastAsia"/>
                <w:spacing w:val="-8"/>
                <w:sz w:val="24"/>
              </w:rPr>
              <w:t>1</w:t>
            </w:r>
            <w:r w:rsidR="00A600B9" w:rsidRPr="00D73AD9">
              <w:rPr>
                <w:rFonts w:ascii="標楷體" w:eastAsia="標楷體" w:hAnsi="標楷體"/>
                <w:sz w:val="24"/>
              </w:rPr>
              <w:t>0</w:t>
            </w:r>
            <w:r w:rsidR="00A600B9" w:rsidRPr="00D73AD9">
              <w:rPr>
                <w:rFonts w:ascii="標楷體" w:eastAsia="標楷體" w:hAnsi="標楷體"/>
                <w:spacing w:val="-18"/>
                <w:sz w:val="24"/>
              </w:rPr>
              <w:t xml:space="preserve"> 公里。</w:t>
            </w:r>
          </w:p>
          <w:p w:rsidR="00402124" w:rsidRPr="00D73AD9" w:rsidRDefault="00A600B9" w:rsidP="00557E3A">
            <w:pPr>
              <w:pStyle w:val="TableParagraph"/>
              <w:numPr>
                <w:ilvl w:val="0"/>
                <w:numId w:val="3"/>
              </w:numPr>
              <w:tabs>
                <w:tab w:val="left" w:pos="727"/>
              </w:tabs>
              <w:spacing w:line="312" w:lineRule="exact"/>
              <w:ind w:left="727" w:hanging="357"/>
              <w:jc w:val="both"/>
              <w:rPr>
                <w:rFonts w:ascii="標楷體" w:eastAsia="標楷體" w:hAnsi="標楷體"/>
                <w:sz w:val="24"/>
              </w:rPr>
            </w:pPr>
            <w:r w:rsidRPr="00D73AD9">
              <w:rPr>
                <w:rFonts w:ascii="標楷體" w:eastAsia="標楷體" w:hAnsi="標楷體"/>
                <w:spacing w:val="-1"/>
                <w:sz w:val="24"/>
              </w:rPr>
              <w:t>未依規定使用本校停車證。</w:t>
            </w:r>
          </w:p>
          <w:p w:rsidR="00CD00D3" w:rsidRDefault="00A600B9" w:rsidP="00557E3A">
            <w:pPr>
              <w:pStyle w:val="TableParagraph"/>
              <w:numPr>
                <w:ilvl w:val="0"/>
                <w:numId w:val="3"/>
              </w:numPr>
              <w:tabs>
                <w:tab w:val="left" w:pos="728"/>
              </w:tabs>
              <w:spacing w:before="5" w:line="223" w:lineRule="auto"/>
              <w:ind w:right="60"/>
              <w:jc w:val="both"/>
              <w:rPr>
                <w:rFonts w:ascii="標楷體" w:eastAsia="標楷體" w:hAnsi="標楷體"/>
                <w:sz w:val="24"/>
              </w:rPr>
            </w:pPr>
            <w:r w:rsidRPr="00D73AD9">
              <w:rPr>
                <w:rFonts w:ascii="標楷體" w:eastAsia="標楷體" w:hAnsi="標楷體"/>
                <w:spacing w:val="-5"/>
                <w:sz w:val="24"/>
              </w:rPr>
              <w:t>經</w:t>
            </w:r>
            <w:r w:rsidR="009C3737">
              <w:rPr>
                <w:rFonts w:ascii="標楷體" w:eastAsia="標楷體" w:hAnsi="標楷體" w:hint="eastAsia"/>
                <w:spacing w:val="-5"/>
                <w:sz w:val="24"/>
              </w:rPr>
              <w:t>學務處</w:t>
            </w:r>
            <w:r w:rsidRPr="00D73AD9">
              <w:rPr>
                <w:rFonts w:ascii="標楷體" w:eastAsia="標楷體" w:hAnsi="標楷體"/>
                <w:spacing w:val="-5"/>
                <w:sz w:val="24"/>
              </w:rPr>
              <w:t xml:space="preserve">、師長登記檢舉 </w:t>
            </w:r>
            <w:r w:rsidRPr="00D73AD9">
              <w:rPr>
                <w:rFonts w:ascii="標楷體" w:eastAsia="標楷體" w:hAnsi="標楷體"/>
                <w:spacing w:val="-2"/>
                <w:sz w:val="24"/>
              </w:rPr>
              <w:t>2</w:t>
            </w:r>
            <w:r w:rsidRPr="00D73AD9">
              <w:rPr>
                <w:rFonts w:ascii="標楷體" w:eastAsia="標楷體" w:hAnsi="標楷體"/>
                <w:spacing w:val="-10"/>
                <w:sz w:val="24"/>
              </w:rPr>
              <w:t xml:space="preserve"> 次後即依據校規予以警告登記，登記 </w:t>
            </w:r>
            <w:r w:rsidR="00D73AD9">
              <w:rPr>
                <w:rFonts w:ascii="標楷體" w:eastAsia="標楷體" w:hAnsi="標楷體" w:hint="eastAsia"/>
                <w:spacing w:val="-10"/>
                <w:sz w:val="24"/>
              </w:rPr>
              <w:t>3</w:t>
            </w:r>
            <w:r w:rsidRPr="00D73AD9">
              <w:rPr>
                <w:rFonts w:ascii="標楷體" w:eastAsia="標楷體" w:hAnsi="標楷體"/>
                <w:spacing w:val="-8"/>
                <w:sz w:val="24"/>
              </w:rPr>
              <w:t>次後即取消</w:t>
            </w:r>
            <w:r w:rsidRPr="00D73AD9">
              <w:rPr>
                <w:rFonts w:ascii="標楷體" w:eastAsia="標楷體" w:hAnsi="標楷體"/>
                <w:spacing w:val="-4"/>
                <w:sz w:val="24"/>
              </w:rPr>
              <w:t>停車證。</w:t>
            </w:r>
          </w:p>
          <w:p w:rsidR="00F93556" w:rsidRDefault="00A600B9" w:rsidP="00557E3A">
            <w:pPr>
              <w:pStyle w:val="TableParagraph"/>
              <w:tabs>
                <w:tab w:val="left" w:pos="728"/>
              </w:tabs>
              <w:spacing w:before="5" w:line="223" w:lineRule="auto"/>
              <w:ind w:left="370" w:right="60"/>
              <w:jc w:val="both"/>
              <w:rPr>
                <w:rFonts w:ascii="標楷體" w:eastAsia="標楷體" w:hAnsi="標楷體"/>
                <w:b/>
                <w:sz w:val="24"/>
              </w:rPr>
            </w:pPr>
            <w:r w:rsidRPr="00CD00D3">
              <w:rPr>
                <w:rFonts w:ascii="標楷體" w:eastAsia="標楷體" w:hAnsi="標楷體"/>
                <w:b/>
                <w:sz w:val="24"/>
              </w:rPr>
              <w:t>本人已詳閱申請說明內容，願意遵守學校相關規定</w:t>
            </w:r>
            <w:r w:rsidRPr="00CD00D3">
              <w:rPr>
                <w:rFonts w:ascii="標楷體" w:eastAsia="標楷體" w:hAnsi="標楷體"/>
                <w:b/>
                <w:spacing w:val="-10"/>
                <w:sz w:val="24"/>
              </w:rPr>
              <w:t>!</w:t>
            </w:r>
            <w:r w:rsidR="00CD00D3">
              <w:rPr>
                <w:rFonts w:ascii="標楷體" w:eastAsia="標楷體" w:hAnsi="標楷體" w:hint="eastAsia"/>
                <w:b/>
                <w:sz w:val="24"/>
              </w:rPr>
              <w:t xml:space="preserve">  </w:t>
            </w:r>
          </w:p>
          <w:p w:rsidR="00F93556" w:rsidRDefault="00F93556" w:rsidP="00557E3A">
            <w:pPr>
              <w:pStyle w:val="TableParagraph"/>
              <w:tabs>
                <w:tab w:val="left" w:pos="728"/>
              </w:tabs>
              <w:spacing w:before="5" w:line="223" w:lineRule="auto"/>
              <w:ind w:left="370" w:right="60"/>
              <w:jc w:val="both"/>
              <w:rPr>
                <w:rFonts w:ascii="標楷體" w:eastAsia="標楷體" w:hAnsi="標楷體"/>
                <w:b/>
                <w:sz w:val="24"/>
              </w:rPr>
            </w:pPr>
          </w:p>
          <w:p w:rsidR="00F93556" w:rsidRPr="00F93556" w:rsidRDefault="00A600B9" w:rsidP="00F93556">
            <w:pPr>
              <w:pStyle w:val="TableParagraph"/>
              <w:tabs>
                <w:tab w:val="left" w:pos="728"/>
              </w:tabs>
              <w:spacing w:before="5" w:line="223" w:lineRule="auto"/>
              <w:ind w:left="370" w:right="60"/>
              <w:jc w:val="both"/>
              <w:rPr>
                <w:rFonts w:ascii="標楷體" w:eastAsia="標楷體" w:hAnsi="標楷體"/>
                <w:b/>
                <w:spacing w:val="-10"/>
                <w:sz w:val="24"/>
                <w:u w:val="single"/>
              </w:rPr>
            </w:pPr>
            <w:r w:rsidRPr="00CD00D3">
              <w:rPr>
                <w:rFonts w:ascii="標楷體" w:eastAsia="標楷體" w:hAnsi="標楷體"/>
                <w:b/>
                <w:sz w:val="24"/>
              </w:rPr>
              <w:t>學生簽名</w:t>
            </w:r>
            <w:r w:rsidRPr="00CD00D3">
              <w:rPr>
                <w:rFonts w:ascii="標楷體" w:eastAsia="標楷體" w:hAnsi="標楷體"/>
                <w:b/>
                <w:spacing w:val="-10"/>
                <w:sz w:val="24"/>
              </w:rPr>
              <w:t>：</w:t>
            </w:r>
            <w:r w:rsidR="00F93556">
              <w:rPr>
                <w:rFonts w:ascii="標楷體" w:eastAsia="標楷體" w:hAnsi="標楷體" w:hint="eastAsia"/>
                <w:b/>
                <w:spacing w:val="-10"/>
                <w:sz w:val="24"/>
                <w:u w:val="single"/>
              </w:rPr>
              <w:t xml:space="preserve">                </w:t>
            </w:r>
          </w:p>
        </w:tc>
      </w:tr>
    </w:tbl>
    <w:p w:rsidR="00402124" w:rsidRPr="00D73AD9" w:rsidRDefault="00402124">
      <w:pPr>
        <w:pStyle w:val="TableParagraph"/>
        <w:spacing w:line="395" w:lineRule="exact"/>
        <w:rPr>
          <w:rFonts w:ascii="標楷體" w:eastAsia="標楷體" w:hAnsi="標楷體"/>
          <w:b/>
          <w:sz w:val="24"/>
        </w:rPr>
        <w:sectPr w:rsidR="00402124" w:rsidRPr="00D73AD9" w:rsidSect="00725888">
          <w:pgSz w:w="11920" w:h="16850"/>
          <w:pgMar w:top="709" w:right="1005" w:bottom="993" w:left="993" w:header="720" w:footer="720" w:gutter="0"/>
          <w:cols w:space="720"/>
        </w:sectPr>
      </w:pPr>
    </w:p>
    <w:p w:rsidR="00402124" w:rsidRPr="00D73AD9" w:rsidRDefault="00402124" w:rsidP="00A600B9">
      <w:pPr>
        <w:rPr>
          <w:rFonts w:ascii="標楷體" w:eastAsia="標楷體" w:hAnsi="標楷體"/>
          <w:sz w:val="20"/>
        </w:rPr>
      </w:pPr>
    </w:p>
    <w:sectPr w:rsidR="00402124" w:rsidRPr="00D73AD9" w:rsidSect="00557E3A">
      <w:pgSz w:w="11910" w:h="16840"/>
      <w:pgMar w:top="1418" w:right="1700"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299" w:rsidRDefault="00E01299" w:rsidP="0059413D">
      <w:r>
        <w:separator/>
      </w:r>
    </w:p>
  </w:endnote>
  <w:endnote w:type="continuationSeparator" w:id="0">
    <w:p w:rsidR="00E01299" w:rsidRDefault="00E01299" w:rsidP="00594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細明體_HKSCS">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299" w:rsidRDefault="00E01299" w:rsidP="0059413D">
      <w:r>
        <w:separator/>
      </w:r>
    </w:p>
  </w:footnote>
  <w:footnote w:type="continuationSeparator" w:id="0">
    <w:p w:rsidR="00E01299" w:rsidRDefault="00E01299" w:rsidP="005941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A1A"/>
    <w:multiLevelType w:val="hybridMultilevel"/>
    <w:tmpl w:val="49F2165E"/>
    <w:lvl w:ilvl="0" w:tplc="75468C5E">
      <w:start w:val="1"/>
      <w:numFmt w:val="decimal"/>
      <w:lvlText w:val="%1."/>
      <w:lvlJc w:val="left"/>
      <w:pPr>
        <w:ind w:left="1947" w:hanging="480"/>
      </w:pPr>
      <w:rPr>
        <w:rFonts w:ascii="細明體_HKSCS" w:eastAsia="細明體_HKSCS" w:hAnsi="細明體_HKSCS" w:cs="細明體_HKSCS" w:hint="default"/>
        <w:b w:val="0"/>
        <w:bCs w:val="0"/>
        <w:i w:val="0"/>
        <w:iCs w:val="0"/>
        <w:spacing w:val="-3"/>
        <w:w w:val="100"/>
        <w:sz w:val="24"/>
        <w:szCs w:val="24"/>
        <w:lang w:val="en-US" w:eastAsia="zh-TW" w:bidi="ar-SA"/>
      </w:rPr>
    </w:lvl>
    <w:lvl w:ilvl="1" w:tplc="5E626DE0">
      <w:numFmt w:val="bullet"/>
      <w:lvlText w:val="•"/>
      <w:lvlJc w:val="left"/>
      <w:pPr>
        <w:ind w:left="2823" w:hanging="480"/>
      </w:pPr>
      <w:rPr>
        <w:rFonts w:hint="default"/>
        <w:lang w:val="en-US" w:eastAsia="zh-TW" w:bidi="ar-SA"/>
      </w:rPr>
    </w:lvl>
    <w:lvl w:ilvl="2" w:tplc="A2483C18">
      <w:numFmt w:val="bullet"/>
      <w:lvlText w:val="•"/>
      <w:lvlJc w:val="left"/>
      <w:pPr>
        <w:ind w:left="3707" w:hanging="480"/>
      </w:pPr>
      <w:rPr>
        <w:rFonts w:hint="default"/>
        <w:lang w:val="en-US" w:eastAsia="zh-TW" w:bidi="ar-SA"/>
      </w:rPr>
    </w:lvl>
    <w:lvl w:ilvl="3" w:tplc="E5E047E2">
      <w:numFmt w:val="bullet"/>
      <w:lvlText w:val="•"/>
      <w:lvlJc w:val="left"/>
      <w:pPr>
        <w:ind w:left="4591" w:hanging="480"/>
      </w:pPr>
      <w:rPr>
        <w:rFonts w:hint="default"/>
        <w:lang w:val="en-US" w:eastAsia="zh-TW" w:bidi="ar-SA"/>
      </w:rPr>
    </w:lvl>
    <w:lvl w:ilvl="4" w:tplc="0A84A970">
      <w:numFmt w:val="bullet"/>
      <w:lvlText w:val="•"/>
      <w:lvlJc w:val="left"/>
      <w:pPr>
        <w:ind w:left="5475" w:hanging="480"/>
      </w:pPr>
      <w:rPr>
        <w:rFonts w:hint="default"/>
        <w:lang w:val="en-US" w:eastAsia="zh-TW" w:bidi="ar-SA"/>
      </w:rPr>
    </w:lvl>
    <w:lvl w:ilvl="5" w:tplc="D59A31D8">
      <w:numFmt w:val="bullet"/>
      <w:lvlText w:val="•"/>
      <w:lvlJc w:val="left"/>
      <w:pPr>
        <w:ind w:left="6359" w:hanging="480"/>
      </w:pPr>
      <w:rPr>
        <w:rFonts w:hint="default"/>
        <w:lang w:val="en-US" w:eastAsia="zh-TW" w:bidi="ar-SA"/>
      </w:rPr>
    </w:lvl>
    <w:lvl w:ilvl="6" w:tplc="B0A4FDA2">
      <w:numFmt w:val="bullet"/>
      <w:lvlText w:val="•"/>
      <w:lvlJc w:val="left"/>
      <w:pPr>
        <w:ind w:left="7243" w:hanging="480"/>
      </w:pPr>
      <w:rPr>
        <w:rFonts w:hint="default"/>
        <w:lang w:val="en-US" w:eastAsia="zh-TW" w:bidi="ar-SA"/>
      </w:rPr>
    </w:lvl>
    <w:lvl w:ilvl="7" w:tplc="EEEE9F60">
      <w:numFmt w:val="bullet"/>
      <w:lvlText w:val="•"/>
      <w:lvlJc w:val="left"/>
      <w:pPr>
        <w:ind w:left="8127" w:hanging="480"/>
      </w:pPr>
      <w:rPr>
        <w:rFonts w:hint="default"/>
        <w:lang w:val="en-US" w:eastAsia="zh-TW" w:bidi="ar-SA"/>
      </w:rPr>
    </w:lvl>
    <w:lvl w:ilvl="8" w:tplc="C37ADC50">
      <w:numFmt w:val="bullet"/>
      <w:lvlText w:val="•"/>
      <w:lvlJc w:val="left"/>
      <w:pPr>
        <w:ind w:left="9011" w:hanging="480"/>
      </w:pPr>
      <w:rPr>
        <w:rFonts w:hint="default"/>
        <w:lang w:val="en-US" w:eastAsia="zh-TW" w:bidi="ar-SA"/>
      </w:rPr>
    </w:lvl>
  </w:abstractNum>
  <w:abstractNum w:abstractNumId="1" w15:restartNumberingAfterBreak="0">
    <w:nsid w:val="03CE27A7"/>
    <w:multiLevelType w:val="hybridMultilevel"/>
    <w:tmpl w:val="E7CC263C"/>
    <w:lvl w:ilvl="0" w:tplc="D082A7F6">
      <w:start w:val="1"/>
      <w:numFmt w:val="taiwaneseCountingThousand"/>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 w15:restartNumberingAfterBreak="0">
    <w:nsid w:val="08E61969"/>
    <w:multiLevelType w:val="hybridMultilevel"/>
    <w:tmpl w:val="083AFC40"/>
    <w:lvl w:ilvl="0" w:tplc="113ECD92">
      <w:start w:val="1"/>
      <w:numFmt w:val="taiwaneseCountingThousand"/>
      <w:lvlText w:val="（%1）"/>
      <w:lvlJc w:val="left"/>
      <w:pPr>
        <w:ind w:left="2617" w:hanging="480"/>
      </w:pPr>
      <w:rPr>
        <w:rFonts w:hint="default"/>
        <w:sz w:val="24"/>
      </w:rPr>
    </w:lvl>
    <w:lvl w:ilvl="1" w:tplc="04090019" w:tentative="1">
      <w:start w:val="1"/>
      <w:numFmt w:val="ideographTraditional"/>
      <w:lvlText w:val="%2、"/>
      <w:lvlJc w:val="left"/>
      <w:pPr>
        <w:ind w:left="3097" w:hanging="480"/>
      </w:pPr>
    </w:lvl>
    <w:lvl w:ilvl="2" w:tplc="0409001B" w:tentative="1">
      <w:start w:val="1"/>
      <w:numFmt w:val="lowerRoman"/>
      <w:lvlText w:val="%3."/>
      <w:lvlJc w:val="right"/>
      <w:pPr>
        <w:ind w:left="3577" w:hanging="480"/>
      </w:pPr>
    </w:lvl>
    <w:lvl w:ilvl="3" w:tplc="0409000F" w:tentative="1">
      <w:start w:val="1"/>
      <w:numFmt w:val="decimal"/>
      <w:lvlText w:val="%4."/>
      <w:lvlJc w:val="left"/>
      <w:pPr>
        <w:ind w:left="4057" w:hanging="480"/>
      </w:pPr>
    </w:lvl>
    <w:lvl w:ilvl="4" w:tplc="04090019" w:tentative="1">
      <w:start w:val="1"/>
      <w:numFmt w:val="ideographTraditional"/>
      <w:lvlText w:val="%5、"/>
      <w:lvlJc w:val="left"/>
      <w:pPr>
        <w:ind w:left="4537" w:hanging="480"/>
      </w:pPr>
    </w:lvl>
    <w:lvl w:ilvl="5" w:tplc="0409001B" w:tentative="1">
      <w:start w:val="1"/>
      <w:numFmt w:val="lowerRoman"/>
      <w:lvlText w:val="%6."/>
      <w:lvlJc w:val="right"/>
      <w:pPr>
        <w:ind w:left="5017" w:hanging="480"/>
      </w:pPr>
    </w:lvl>
    <w:lvl w:ilvl="6" w:tplc="0409000F" w:tentative="1">
      <w:start w:val="1"/>
      <w:numFmt w:val="decimal"/>
      <w:lvlText w:val="%7."/>
      <w:lvlJc w:val="left"/>
      <w:pPr>
        <w:ind w:left="5497" w:hanging="480"/>
      </w:pPr>
    </w:lvl>
    <w:lvl w:ilvl="7" w:tplc="04090019" w:tentative="1">
      <w:start w:val="1"/>
      <w:numFmt w:val="ideographTraditional"/>
      <w:lvlText w:val="%8、"/>
      <w:lvlJc w:val="left"/>
      <w:pPr>
        <w:ind w:left="5977" w:hanging="480"/>
      </w:pPr>
    </w:lvl>
    <w:lvl w:ilvl="8" w:tplc="0409001B" w:tentative="1">
      <w:start w:val="1"/>
      <w:numFmt w:val="lowerRoman"/>
      <w:lvlText w:val="%9."/>
      <w:lvlJc w:val="right"/>
      <w:pPr>
        <w:ind w:left="6457" w:hanging="480"/>
      </w:pPr>
    </w:lvl>
  </w:abstractNum>
  <w:abstractNum w:abstractNumId="3" w15:restartNumberingAfterBreak="0">
    <w:nsid w:val="132D6C56"/>
    <w:multiLevelType w:val="hybridMultilevel"/>
    <w:tmpl w:val="B7189FD8"/>
    <w:lvl w:ilvl="0" w:tplc="9D02BB1C">
      <w:start w:val="1"/>
      <w:numFmt w:val="decimal"/>
      <w:lvlText w:val="%1."/>
      <w:lvlJc w:val="left"/>
      <w:pPr>
        <w:ind w:left="1954" w:hanging="480"/>
      </w:pPr>
      <w:rPr>
        <w:rFonts w:ascii="細明體_HKSCS" w:eastAsia="細明體_HKSCS" w:hAnsi="細明體_HKSCS" w:cs="細明體_HKSCS" w:hint="default"/>
        <w:b w:val="0"/>
        <w:bCs w:val="0"/>
        <w:i w:val="0"/>
        <w:iCs w:val="0"/>
        <w:spacing w:val="0"/>
        <w:w w:val="100"/>
        <w:sz w:val="24"/>
        <w:szCs w:val="24"/>
        <w:lang w:val="en-US" w:eastAsia="zh-TW" w:bidi="ar-SA"/>
      </w:rPr>
    </w:lvl>
    <w:lvl w:ilvl="1" w:tplc="A61E6BC0">
      <w:numFmt w:val="bullet"/>
      <w:lvlText w:val="•"/>
      <w:lvlJc w:val="left"/>
      <w:pPr>
        <w:ind w:left="2841" w:hanging="480"/>
      </w:pPr>
      <w:rPr>
        <w:rFonts w:hint="default"/>
        <w:lang w:val="en-US" w:eastAsia="zh-TW" w:bidi="ar-SA"/>
      </w:rPr>
    </w:lvl>
    <w:lvl w:ilvl="2" w:tplc="453A4A9C">
      <w:numFmt w:val="bullet"/>
      <w:lvlText w:val="•"/>
      <w:lvlJc w:val="left"/>
      <w:pPr>
        <w:ind w:left="3723" w:hanging="480"/>
      </w:pPr>
      <w:rPr>
        <w:rFonts w:hint="default"/>
        <w:lang w:val="en-US" w:eastAsia="zh-TW" w:bidi="ar-SA"/>
      </w:rPr>
    </w:lvl>
    <w:lvl w:ilvl="3" w:tplc="D736DE88">
      <w:numFmt w:val="bullet"/>
      <w:lvlText w:val="•"/>
      <w:lvlJc w:val="left"/>
      <w:pPr>
        <w:ind w:left="4605" w:hanging="480"/>
      </w:pPr>
      <w:rPr>
        <w:rFonts w:hint="default"/>
        <w:lang w:val="en-US" w:eastAsia="zh-TW" w:bidi="ar-SA"/>
      </w:rPr>
    </w:lvl>
    <w:lvl w:ilvl="4" w:tplc="B10CC2E2">
      <w:numFmt w:val="bullet"/>
      <w:lvlText w:val="•"/>
      <w:lvlJc w:val="left"/>
      <w:pPr>
        <w:ind w:left="5487" w:hanging="480"/>
      </w:pPr>
      <w:rPr>
        <w:rFonts w:hint="default"/>
        <w:lang w:val="en-US" w:eastAsia="zh-TW" w:bidi="ar-SA"/>
      </w:rPr>
    </w:lvl>
    <w:lvl w:ilvl="5" w:tplc="EFC60696">
      <w:numFmt w:val="bullet"/>
      <w:lvlText w:val="•"/>
      <w:lvlJc w:val="left"/>
      <w:pPr>
        <w:ind w:left="6369" w:hanging="480"/>
      </w:pPr>
      <w:rPr>
        <w:rFonts w:hint="default"/>
        <w:lang w:val="en-US" w:eastAsia="zh-TW" w:bidi="ar-SA"/>
      </w:rPr>
    </w:lvl>
    <w:lvl w:ilvl="6" w:tplc="274CEFDC">
      <w:numFmt w:val="bullet"/>
      <w:lvlText w:val="•"/>
      <w:lvlJc w:val="left"/>
      <w:pPr>
        <w:ind w:left="7251" w:hanging="480"/>
      </w:pPr>
      <w:rPr>
        <w:rFonts w:hint="default"/>
        <w:lang w:val="en-US" w:eastAsia="zh-TW" w:bidi="ar-SA"/>
      </w:rPr>
    </w:lvl>
    <w:lvl w:ilvl="7" w:tplc="6332071A">
      <w:numFmt w:val="bullet"/>
      <w:lvlText w:val="•"/>
      <w:lvlJc w:val="left"/>
      <w:pPr>
        <w:ind w:left="8133" w:hanging="480"/>
      </w:pPr>
      <w:rPr>
        <w:rFonts w:hint="default"/>
        <w:lang w:val="en-US" w:eastAsia="zh-TW" w:bidi="ar-SA"/>
      </w:rPr>
    </w:lvl>
    <w:lvl w:ilvl="8" w:tplc="E5185692">
      <w:numFmt w:val="bullet"/>
      <w:lvlText w:val="•"/>
      <w:lvlJc w:val="left"/>
      <w:pPr>
        <w:ind w:left="9015" w:hanging="480"/>
      </w:pPr>
      <w:rPr>
        <w:rFonts w:hint="default"/>
        <w:lang w:val="en-US" w:eastAsia="zh-TW" w:bidi="ar-SA"/>
      </w:rPr>
    </w:lvl>
  </w:abstractNum>
  <w:abstractNum w:abstractNumId="4" w15:restartNumberingAfterBreak="0">
    <w:nsid w:val="15010EDB"/>
    <w:multiLevelType w:val="hybridMultilevel"/>
    <w:tmpl w:val="54D01958"/>
    <w:lvl w:ilvl="0" w:tplc="113ECD92">
      <w:start w:val="1"/>
      <w:numFmt w:val="taiwaneseCountingThousand"/>
      <w:lvlText w:val="（%1）"/>
      <w:lvlJc w:val="left"/>
      <w:pPr>
        <w:ind w:left="2091" w:hanging="480"/>
      </w:pPr>
      <w:rPr>
        <w:rFonts w:hint="default"/>
        <w:sz w:val="24"/>
      </w:rPr>
    </w:lvl>
    <w:lvl w:ilvl="1" w:tplc="04090019" w:tentative="1">
      <w:start w:val="1"/>
      <w:numFmt w:val="ideographTraditional"/>
      <w:lvlText w:val="%2、"/>
      <w:lvlJc w:val="left"/>
      <w:pPr>
        <w:ind w:left="2571" w:hanging="480"/>
      </w:pPr>
    </w:lvl>
    <w:lvl w:ilvl="2" w:tplc="0409001B" w:tentative="1">
      <w:start w:val="1"/>
      <w:numFmt w:val="lowerRoman"/>
      <w:lvlText w:val="%3."/>
      <w:lvlJc w:val="right"/>
      <w:pPr>
        <w:ind w:left="3051" w:hanging="480"/>
      </w:pPr>
    </w:lvl>
    <w:lvl w:ilvl="3" w:tplc="0409000F" w:tentative="1">
      <w:start w:val="1"/>
      <w:numFmt w:val="decimal"/>
      <w:lvlText w:val="%4."/>
      <w:lvlJc w:val="left"/>
      <w:pPr>
        <w:ind w:left="3531" w:hanging="480"/>
      </w:pPr>
    </w:lvl>
    <w:lvl w:ilvl="4" w:tplc="04090019" w:tentative="1">
      <w:start w:val="1"/>
      <w:numFmt w:val="ideographTraditional"/>
      <w:lvlText w:val="%5、"/>
      <w:lvlJc w:val="left"/>
      <w:pPr>
        <w:ind w:left="4011" w:hanging="480"/>
      </w:pPr>
    </w:lvl>
    <w:lvl w:ilvl="5" w:tplc="0409001B" w:tentative="1">
      <w:start w:val="1"/>
      <w:numFmt w:val="lowerRoman"/>
      <w:lvlText w:val="%6."/>
      <w:lvlJc w:val="right"/>
      <w:pPr>
        <w:ind w:left="4491" w:hanging="480"/>
      </w:pPr>
    </w:lvl>
    <w:lvl w:ilvl="6" w:tplc="0409000F" w:tentative="1">
      <w:start w:val="1"/>
      <w:numFmt w:val="decimal"/>
      <w:lvlText w:val="%7."/>
      <w:lvlJc w:val="left"/>
      <w:pPr>
        <w:ind w:left="4971" w:hanging="480"/>
      </w:pPr>
    </w:lvl>
    <w:lvl w:ilvl="7" w:tplc="04090019" w:tentative="1">
      <w:start w:val="1"/>
      <w:numFmt w:val="ideographTraditional"/>
      <w:lvlText w:val="%8、"/>
      <w:lvlJc w:val="left"/>
      <w:pPr>
        <w:ind w:left="5451" w:hanging="480"/>
      </w:pPr>
    </w:lvl>
    <w:lvl w:ilvl="8" w:tplc="0409001B" w:tentative="1">
      <w:start w:val="1"/>
      <w:numFmt w:val="lowerRoman"/>
      <w:lvlText w:val="%9."/>
      <w:lvlJc w:val="right"/>
      <w:pPr>
        <w:ind w:left="5931" w:hanging="480"/>
      </w:pPr>
    </w:lvl>
  </w:abstractNum>
  <w:abstractNum w:abstractNumId="5" w15:restartNumberingAfterBreak="0">
    <w:nsid w:val="19AE637A"/>
    <w:multiLevelType w:val="hybridMultilevel"/>
    <w:tmpl w:val="EB361FCE"/>
    <w:lvl w:ilvl="0" w:tplc="FC92010E">
      <w:start w:val="1"/>
      <w:numFmt w:val="taiwaneseCountingThousand"/>
      <w:lvlText w:val="（%1）"/>
      <w:lvlJc w:val="left"/>
      <w:pPr>
        <w:ind w:left="2137" w:hanging="720"/>
      </w:pPr>
      <w:rPr>
        <w:rFonts w:hint="default"/>
        <w:sz w:val="24"/>
      </w:rPr>
    </w:lvl>
    <w:lvl w:ilvl="1" w:tplc="98346B4C">
      <w:start w:val="6"/>
      <w:numFmt w:val="taiwaneseCountingThousand"/>
      <w:lvlText w:val="%2、"/>
      <w:lvlJc w:val="left"/>
      <w:pPr>
        <w:ind w:left="2617" w:hanging="720"/>
      </w:pPr>
      <w:rPr>
        <w:rFonts w:hint="default"/>
      </w:r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6" w15:restartNumberingAfterBreak="0">
    <w:nsid w:val="1EDA515D"/>
    <w:multiLevelType w:val="hybridMultilevel"/>
    <w:tmpl w:val="A52AEE54"/>
    <w:lvl w:ilvl="0" w:tplc="FC8882C8">
      <w:start w:val="2"/>
      <w:numFmt w:val="ideographLegalTraditional"/>
      <w:lvlText w:val="%1、"/>
      <w:lvlJc w:val="left"/>
      <w:pPr>
        <w:ind w:left="1306" w:hanging="480"/>
      </w:pPr>
      <w:rPr>
        <w:rFonts w:hint="default"/>
      </w:rPr>
    </w:lvl>
    <w:lvl w:ilvl="1" w:tplc="04090019" w:tentative="1">
      <w:start w:val="1"/>
      <w:numFmt w:val="ideographTraditional"/>
      <w:lvlText w:val="%2、"/>
      <w:lvlJc w:val="left"/>
      <w:pPr>
        <w:ind w:left="1786" w:hanging="480"/>
      </w:pPr>
    </w:lvl>
    <w:lvl w:ilvl="2" w:tplc="0409001B" w:tentative="1">
      <w:start w:val="1"/>
      <w:numFmt w:val="lowerRoman"/>
      <w:lvlText w:val="%3."/>
      <w:lvlJc w:val="right"/>
      <w:pPr>
        <w:ind w:left="2266" w:hanging="480"/>
      </w:p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7" w15:restartNumberingAfterBreak="0">
    <w:nsid w:val="283B26A5"/>
    <w:multiLevelType w:val="hybridMultilevel"/>
    <w:tmpl w:val="A5B82798"/>
    <w:lvl w:ilvl="0" w:tplc="D6D2C532">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15:restartNumberingAfterBreak="0">
    <w:nsid w:val="2D4C66B6"/>
    <w:multiLevelType w:val="hybridMultilevel"/>
    <w:tmpl w:val="1DB28C90"/>
    <w:lvl w:ilvl="0" w:tplc="00CA8344">
      <w:start w:val="1"/>
      <w:numFmt w:val="decimal"/>
      <w:lvlText w:val="%1."/>
      <w:lvlJc w:val="left"/>
      <w:pPr>
        <w:ind w:left="728" w:hanging="358"/>
      </w:pPr>
      <w:rPr>
        <w:rFonts w:ascii="細明體_HKSCS" w:eastAsia="細明體_HKSCS" w:hAnsi="細明體_HKSCS" w:cs="細明體_HKSCS" w:hint="default"/>
        <w:b w:val="0"/>
        <w:bCs w:val="0"/>
        <w:i w:val="0"/>
        <w:iCs w:val="0"/>
        <w:spacing w:val="0"/>
        <w:w w:val="100"/>
        <w:sz w:val="24"/>
        <w:szCs w:val="24"/>
        <w:lang w:val="en-US" w:eastAsia="zh-TW" w:bidi="ar-SA"/>
      </w:rPr>
    </w:lvl>
    <w:lvl w:ilvl="1" w:tplc="4A701DFA">
      <w:numFmt w:val="bullet"/>
      <w:lvlText w:val="•"/>
      <w:lvlJc w:val="left"/>
      <w:pPr>
        <w:ind w:left="1551" w:hanging="358"/>
      </w:pPr>
      <w:rPr>
        <w:rFonts w:hint="default"/>
        <w:lang w:val="en-US" w:eastAsia="zh-TW" w:bidi="ar-SA"/>
      </w:rPr>
    </w:lvl>
    <w:lvl w:ilvl="2" w:tplc="6636BE00">
      <w:numFmt w:val="bullet"/>
      <w:lvlText w:val="•"/>
      <w:lvlJc w:val="left"/>
      <w:pPr>
        <w:ind w:left="2383" w:hanging="358"/>
      </w:pPr>
      <w:rPr>
        <w:rFonts w:hint="default"/>
        <w:lang w:val="en-US" w:eastAsia="zh-TW" w:bidi="ar-SA"/>
      </w:rPr>
    </w:lvl>
    <w:lvl w:ilvl="3" w:tplc="A77EF6BA">
      <w:numFmt w:val="bullet"/>
      <w:lvlText w:val="•"/>
      <w:lvlJc w:val="left"/>
      <w:pPr>
        <w:ind w:left="3215" w:hanging="358"/>
      </w:pPr>
      <w:rPr>
        <w:rFonts w:hint="default"/>
        <w:lang w:val="en-US" w:eastAsia="zh-TW" w:bidi="ar-SA"/>
      </w:rPr>
    </w:lvl>
    <w:lvl w:ilvl="4" w:tplc="C36E06B2">
      <w:numFmt w:val="bullet"/>
      <w:lvlText w:val="•"/>
      <w:lvlJc w:val="left"/>
      <w:pPr>
        <w:ind w:left="4047" w:hanging="358"/>
      </w:pPr>
      <w:rPr>
        <w:rFonts w:hint="default"/>
        <w:lang w:val="en-US" w:eastAsia="zh-TW" w:bidi="ar-SA"/>
      </w:rPr>
    </w:lvl>
    <w:lvl w:ilvl="5" w:tplc="5B98684A">
      <w:numFmt w:val="bullet"/>
      <w:lvlText w:val="•"/>
      <w:lvlJc w:val="left"/>
      <w:pPr>
        <w:ind w:left="4879" w:hanging="358"/>
      </w:pPr>
      <w:rPr>
        <w:rFonts w:hint="default"/>
        <w:lang w:val="en-US" w:eastAsia="zh-TW" w:bidi="ar-SA"/>
      </w:rPr>
    </w:lvl>
    <w:lvl w:ilvl="6" w:tplc="41EC7890">
      <w:numFmt w:val="bullet"/>
      <w:lvlText w:val="•"/>
      <w:lvlJc w:val="left"/>
      <w:pPr>
        <w:ind w:left="5711" w:hanging="358"/>
      </w:pPr>
      <w:rPr>
        <w:rFonts w:hint="default"/>
        <w:lang w:val="en-US" w:eastAsia="zh-TW" w:bidi="ar-SA"/>
      </w:rPr>
    </w:lvl>
    <w:lvl w:ilvl="7" w:tplc="D196FD66">
      <w:numFmt w:val="bullet"/>
      <w:lvlText w:val="•"/>
      <w:lvlJc w:val="left"/>
      <w:pPr>
        <w:ind w:left="6543" w:hanging="358"/>
      </w:pPr>
      <w:rPr>
        <w:rFonts w:hint="default"/>
        <w:lang w:val="en-US" w:eastAsia="zh-TW" w:bidi="ar-SA"/>
      </w:rPr>
    </w:lvl>
    <w:lvl w:ilvl="8" w:tplc="E836EA38">
      <w:numFmt w:val="bullet"/>
      <w:lvlText w:val="•"/>
      <w:lvlJc w:val="left"/>
      <w:pPr>
        <w:ind w:left="7375" w:hanging="358"/>
      </w:pPr>
      <w:rPr>
        <w:rFonts w:hint="default"/>
        <w:lang w:val="en-US" w:eastAsia="zh-TW" w:bidi="ar-SA"/>
      </w:rPr>
    </w:lvl>
  </w:abstractNum>
  <w:abstractNum w:abstractNumId="9" w15:restartNumberingAfterBreak="0">
    <w:nsid w:val="36B33794"/>
    <w:multiLevelType w:val="hybridMultilevel"/>
    <w:tmpl w:val="B240DE8C"/>
    <w:lvl w:ilvl="0" w:tplc="49081456">
      <w:start w:val="1"/>
      <w:numFmt w:val="decimal"/>
      <w:lvlText w:val="%1."/>
      <w:lvlJc w:val="left"/>
      <w:pPr>
        <w:ind w:left="1090" w:hanging="480"/>
      </w:pPr>
      <w:rPr>
        <w:rFonts w:ascii="細明體_HKSCS" w:eastAsia="細明體_HKSCS" w:hAnsi="細明體_HKSCS" w:cs="細明體_HKSCS" w:hint="default"/>
        <w:b w:val="0"/>
        <w:bCs w:val="0"/>
        <w:i w:val="0"/>
        <w:iCs w:val="0"/>
        <w:spacing w:val="0"/>
        <w:w w:val="100"/>
        <w:sz w:val="24"/>
        <w:szCs w:val="24"/>
        <w:lang w:val="en-US" w:eastAsia="zh-TW" w:bidi="ar-SA"/>
      </w:rPr>
    </w:lvl>
    <w:lvl w:ilvl="1" w:tplc="965CE4DE">
      <w:numFmt w:val="bullet"/>
      <w:lvlText w:val="•"/>
      <w:lvlJc w:val="left"/>
      <w:pPr>
        <w:ind w:left="1893" w:hanging="480"/>
      </w:pPr>
      <w:rPr>
        <w:rFonts w:hint="default"/>
        <w:lang w:val="en-US" w:eastAsia="zh-TW" w:bidi="ar-SA"/>
      </w:rPr>
    </w:lvl>
    <w:lvl w:ilvl="2" w:tplc="B6405080">
      <w:numFmt w:val="bullet"/>
      <w:lvlText w:val="•"/>
      <w:lvlJc w:val="left"/>
      <w:pPr>
        <w:ind w:left="2687" w:hanging="480"/>
      </w:pPr>
      <w:rPr>
        <w:rFonts w:hint="default"/>
        <w:lang w:val="en-US" w:eastAsia="zh-TW" w:bidi="ar-SA"/>
      </w:rPr>
    </w:lvl>
    <w:lvl w:ilvl="3" w:tplc="9932AF28">
      <w:numFmt w:val="bullet"/>
      <w:lvlText w:val="•"/>
      <w:lvlJc w:val="left"/>
      <w:pPr>
        <w:ind w:left="3481" w:hanging="480"/>
      </w:pPr>
      <w:rPr>
        <w:rFonts w:hint="default"/>
        <w:lang w:val="en-US" w:eastAsia="zh-TW" w:bidi="ar-SA"/>
      </w:rPr>
    </w:lvl>
    <w:lvl w:ilvl="4" w:tplc="31C8257E">
      <w:numFmt w:val="bullet"/>
      <w:lvlText w:val="•"/>
      <w:lvlJc w:val="left"/>
      <w:pPr>
        <w:ind w:left="4275" w:hanging="480"/>
      </w:pPr>
      <w:rPr>
        <w:rFonts w:hint="default"/>
        <w:lang w:val="en-US" w:eastAsia="zh-TW" w:bidi="ar-SA"/>
      </w:rPr>
    </w:lvl>
    <w:lvl w:ilvl="5" w:tplc="D1CC11B0">
      <w:numFmt w:val="bullet"/>
      <w:lvlText w:val="•"/>
      <w:lvlJc w:val="left"/>
      <w:pPr>
        <w:ind w:left="5069" w:hanging="480"/>
      </w:pPr>
      <w:rPr>
        <w:rFonts w:hint="default"/>
        <w:lang w:val="en-US" w:eastAsia="zh-TW" w:bidi="ar-SA"/>
      </w:rPr>
    </w:lvl>
    <w:lvl w:ilvl="6" w:tplc="D3B41A1C">
      <w:numFmt w:val="bullet"/>
      <w:lvlText w:val="•"/>
      <w:lvlJc w:val="left"/>
      <w:pPr>
        <w:ind w:left="5863" w:hanging="480"/>
      </w:pPr>
      <w:rPr>
        <w:rFonts w:hint="default"/>
        <w:lang w:val="en-US" w:eastAsia="zh-TW" w:bidi="ar-SA"/>
      </w:rPr>
    </w:lvl>
    <w:lvl w:ilvl="7" w:tplc="FA646FE4">
      <w:numFmt w:val="bullet"/>
      <w:lvlText w:val="•"/>
      <w:lvlJc w:val="left"/>
      <w:pPr>
        <w:ind w:left="6657" w:hanging="480"/>
      </w:pPr>
      <w:rPr>
        <w:rFonts w:hint="default"/>
        <w:lang w:val="en-US" w:eastAsia="zh-TW" w:bidi="ar-SA"/>
      </w:rPr>
    </w:lvl>
    <w:lvl w:ilvl="8" w:tplc="141CB68C">
      <w:numFmt w:val="bullet"/>
      <w:lvlText w:val="•"/>
      <w:lvlJc w:val="left"/>
      <w:pPr>
        <w:ind w:left="7451" w:hanging="480"/>
      </w:pPr>
      <w:rPr>
        <w:rFonts w:hint="default"/>
        <w:lang w:val="en-US" w:eastAsia="zh-TW" w:bidi="ar-SA"/>
      </w:rPr>
    </w:lvl>
  </w:abstractNum>
  <w:abstractNum w:abstractNumId="10" w15:restartNumberingAfterBreak="0">
    <w:nsid w:val="3EDE7DD2"/>
    <w:multiLevelType w:val="hybridMultilevel"/>
    <w:tmpl w:val="FB163EEA"/>
    <w:lvl w:ilvl="0" w:tplc="D082A7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211ECC"/>
    <w:multiLevelType w:val="hybridMultilevel"/>
    <w:tmpl w:val="6A441DCA"/>
    <w:lvl w:ilvl="0" w:tplc="130899AE">
      <w:start w:val="1"/>
      <w:numFmt w:val="decimal"/>
      <w:lvlText w:val="%1."/>
      <w:lvlJc w:val="left"/>
      <w:pPr>
        <w:ind w:left="1090" w:hanging="480"/>
      </w:pPr>
      <w:rPr>
        <w:rFonts w:ascii="細明體_HKSCS" w:eastAsia="細明體_HKSCS" w:hAnsi="細明體_HKSCS" w:cs="細明體_HKSCS" w:hint="default"/>
        <w:b w:val="0"/>
        <w:bCs w:val="0"/>
        <w:i w:val="0"/>
        <w:iCs w:val="0"/>
        <w:spacing w:val="0"/>
        <w:w w:val="100"/>
        <w:sz w:val="24"/>
        <w:szCs w:val="24"/>
        <w:lang w:val="en-US" w:eastAsia="zh-TW" w:bidi="ar-SA"/>
      </w:rPr>
    </w:lvl>
    <w:lvl w:ilvl="1" w:tplc="105AA756">
      <w:numFmt w:val="bullet"/>
      <w:lvlText w:val="•"/>
      <w:lvlJc w:val="left"/>
      <w:pPr>
        <w:ind w:left="1893" w:hanging="480"/>
      </w:pPr>
      <w:rPr>
        <w:rFonts w:hint="default"/>
        <w:lang w:val="en-US" w:eastAsia="zh-TW" w:bidi="ar-SA"/>
      </w:rPr>
    </w:lvl>
    <w:lvl w:ilvl="2" w:tplc="1432087C">
      <w:numFmt w:val="bullet"/>
      <w:lvlText w:val="•"/>
      <w:lvlJc w:val="left"/>
      <w:pPr>
        <w:ind w:left="2687" w:hanging="480"/>
      </w:pPr>
      <w:rPr>
        <w:rFonts w:hint="default"/>
        <w:lang w:val="en-US" w:eastAsia="zh-TW" w:bidi="ar-SA"/>
      </w:rPr>
    </w:lvl>
    <w:lvl w:ilvl="3" w:tplc="F456387A">
      <w:numFmt w:val="bullet"/>
      <w:lvlText w:val="•"/>
      <w:lvlJc w:val="left"/>
      <w:pPr>
        <w:ind w:left="3481" w:hanging="480"/>
      </w:pPr>
      <w:rPr>
        <w:rFonts w:hint="default"/>
        <w:lang w:val="en-US" w:eastAsia="zh-TW" w:bidi="ar-SA"/>
      </w:rPr>
    </w:lvl>
    <w:lvl w:ilvl="4" w:tplc="1A8AA644">
      <w:numFmt w:val="bullet"/>
      <w:lvlText w:val="•"/>
      <w:lvlJc w:val="left"/>
      <w:pPr>
        <w:ind w:left="4275" w:hanging="480"/>
      </w:pPr>
      <w:rPr>
        <w:rFonts w:hint="default"/>
        <w:lang w:val="en-US" w:eastAsia="zh-TW" w:bidi="ar-SA"/>
      </w:rPr>
    </w:lvl>
    <w:lvl w:ilvl="5" w:tplc="1D1621CC">
      <w:numFmt w:val="bullet"/>
      <w:lvlText w:val="•"/>
      <w:lvlJc w:val="left"/>
      <w:pPr>
        <w:ind w:left="5069" w:hanging="480"/>
      </w:pPr>
      <w:rPr>
        <w:rFonts w:hint="default"/>
        <w:lang w:val="en-US" w:eastAsia="zh-TW" w:bidi="ar-SA"/>
      </w:rPr>
    </w:lvl>
    <w:lvl w:ilvl="6" w:tplc="00063CB0">
      <w:numFmt w:val="bullet"/>
      <w:lvlText w:val="•"/>
      <w:lvlJc w:val="left"/>
      <w:pPr>
        <w:ind w:left="5863" w:hanging="480"/>
      </w:pPr>
      <w:rPr>
        <w:rFonts w:hint="default"/>
        <w:lang w:val="en-US" w:eastAsia="zh-TW" w:bidi="ar-SA"/>
      </w:rPr>
    </w:lvl>
    <w:lvl w:ilvl="7" w:tplc="8F621540">
      <w:numFmt w:val="bullet"/>
      <w:lvlText w:val="•"/>
      <w:lvlJc w:val="left"/>
      <w:pPr>
        <w:ind w:left="6657" w:hanging="480"/>
      </w:pPr>
      <w:rPr>
        <w:rFonts w:hint="default"/>
        <w:lang w:val="en-US" w:eastAsia="zh-TW" w:bidi="ar-SA"/>
      </w:rPr>
    </w:lvl>
    <w:lvl w:ilvl="8" w:tplc="8B584988">
      <w:numFmt w:val="bullet"/>
      <w:lvlText w:val="•"/>
      <w:lvlJc w:val="left"/>
      <w:pPr>
        <w:ind w:left="7451" w:hanging="480"/>
      </w:pPr>
      <w:rPr>
        <w:rFonts w:hint="default"/>
        <w:lang w:val="en-US" w:eastAsia="zh-TW" w:bidi="ar-SA"/>
      </w:rPr>
    </w:lvl>
  </w:abstractNum>
  <w:abstractNum w:abstractNumId="12" w15:restartNumberingAfterBreak="0">
    <w:nsid w:val="4CB740CF"/>
    <w:multiLevelType w:val="hybridMultilevel"/>
    <w:tmpl w:val="D7A0D15C"/>
    <w:lvl w:ilvl="0" w:tplc="427E6A28">
      <w:start w:val="1"/>
      <w:numFmt w:val="taiwaneseCountingThousand"/>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3" w15:restartNumberingAfterBreak="0">
    <w:nsid w:val="4FB103F4"/>
    <w:multiLevelType w:val="hybridMultilevel"/>
    <w:tmpl w:val="B27601A6"/>
    <w:lvl w:ilvl="0" w:tplc="767ABEE2">
      <w:start w:val="1"/>
      <w:numFmt w:val="decimal"/>
      <w:lvlText w:val="%1."/>
      <w:lvlJc w:val="left"/>
      <w:pPr>
        <w:ind w:left="1954" w:hanging="480"/>
      </w:pPr>
      <w:rPr>
        <w:rFonts w:ascii="細明體_HKSCS" w:eastAsia="細明體_HKSCS" w:hAnsi="細明體_HKSCS" w:cs="細明體_HKSCS" w:hint="default"/>
        <w:b w:val="0"/>
        <w:bCs w:val="0"/>
        <w:i w:val="0"/>
        <w:iCs w:val="0"/>
        <w:spacing w:val="0"/>
        <w:w w:val="100"/>
        <w:sz w:val="24"/>
        <w:szCs w:val="24"/>
        <w:lang w:val="en-US" w:eastAsia="zh-TW" w:bidi="ar-SA"/>
      </w:rPr>
    </w:lvl>
    <w:lvl w:ilvl="1" w:tplc="5A027834">
      <w:numFmt w:val="bullet"/>
      <w:lvlText w:val="•"/>
      <w:lvlJc w:val="left"/>
      <w:pPr>
        <w:ind w:left="2841" w:hanging="480"/>
      </w:pPr>
      <w:rPr>
        <w:rFonts w:hint="default"/>
        <w:lang w:val="en-US" w:eastAsia="zh-TW" w:bidi="ar-SA"/>
      </w:rPr>
    </w:lvl>
    <w:lvl w:ilvl="2" w:tplc="FA4AB3D8">
      <w:numFmt w:val="bullet"/>
      <w:lvlText w:val="•"/>
      <w:lvlJc w:val="left"/>
      <w:pPr>
        <w:ind w:left="3723" w:hanging="480"/>
      </w:pPr>
      <w:rPr>
        <w:rFonts w:hint="default"/>
        <w:lang w:val="en-US" w:eastAsia="zh-TW" w:bidi="ar-SA"/>
      </w:rPr>
    </w:lvl>
    <w:lvl w:ilvl="3" w:tplc="DC4602B6">
      <w:numFmt w:val="bullet"/>
      <w:lvlText w:val="•"/>
      <w:lvlJc w:val="left"/>
      <w:pPr>
        <w:ind w:left="4605" w:hanging="480"/>
      </w:pPr>
      <w:rPr>
        <w:rFonts w:hint="default"/>
        <w:lang w:val="en-US" w:eastAsia="zh-TW" w:bidi="ar-SA"/>
      </w:rPr>
    </w:lvl>
    <w:lvl w:ilvl="4" w:tplc="57DC004C">
      <w:numFmt w:val="bullet"/>
      <w:lvlText w:val="•"/>
      <w:lvlJc w:val="left"/>
      <w:pPr>
        <w:ind w:left="5487" w:hanging="480"/>
      </w:pPr>
      <w:rPr>
        <w:rFonts w:hint="default"/>
        <w:lang w:val="en-US" w:eastAsia="zh-TW" w:bidi="ar-SA"/>
      </w:rPr>
    </w:lvl>
    <w:lvl w:ilvl="5" w:tplc="D1FC3B08">
      <w:numFmt w:val="bullet"/>
      <w:lvlText w:val="•"/>
      <w:lvlJc w:val="left"/>
      <w:pPr>
        <w:ind w:left="6369" w:hanging="480"/>
      </w:pPr>
      <w:rPr>
        <w:rFonts w:hint="default"/>
        <w:lang w:val="en-US" w:eastAsia="zh-TW" w:bidi="ar-SA"/>
      </w:rPr>
    </w:lvl>
    <w:lvl w:ilvl="6" w:tplc="1F92821E">
      <w:numFmt w:val="bullet"/>
      <w:lvlText w:val="•"/>
      <w:lvlJc w:val="left"/>
      <w:pPr>
        <w:ind w:left="7251" w:hanging="480"/>
      </w:pPr>
      <w:rPr>
        <w:rFonts w:hint="default"/>
        <w:lang w:val="en-US" w:eastAsia="zh-TW" w:bidi="ar-SA"/>
      </w:rPr>
    </w:lvl>
    <w:lvl w:ilvl="7" w:tplc="3986278C">
      <w:numFmt w:val="bullet"/>
      <w:lvlText w:val="•"/>
      <w:lvlJc w:val="left"/>
      <w:pPr>
        <w:ind w:left="8133" w:hanging="480"/>
      </w:pPr>
      <w:rPr>
        <w:rFonts w:hint="default"/>
        <w:lang w:val="en-US" w:eastAsia="zh-TW" w:bidi="ar-SA"/>
      </w:rPr>
    </w:lvl>
    <w:lvl w:ilvl="8" w:tplc="87FE7C0A">
      <w:numFmt w:val="bullet"/>
      <w:lvlText w:val="•"/>
      <w:lvlJc w:val="left"/>
      <w:pPr>
        <w:ind w:left="9015" w:hanging="480"/>
      </w:pPr>
      <w:rPr>
        <w:rFonts w:hint="default"/>
        <w:lang w:val="en-US" w:eastAsia="zh-TW" w:bidi="ar-SA"/>
      </w:rPr>
    </w:lvl>
  </w:abstractNum>
  <w:abstractNum w:abstractNumId="14" w15:restartNumberingAfterBreak="0">
    <w:nsid w:val="581745D3"/>
    <w:multiLevelType w:val="hybridMultilevel"/>
    <w:tmpl w:val="E0AE33A8"/>
    <w:lvl w:ilvl="0" w:tplc="0EF077A4">
      <w:start w:val="1"/>
      <w:numFmt w:val="taiwaneseCountingThousand"/>
      <w:lvlText w:val="%1、"/>
      <w:lvlJc w:val="left"/>
      <w:pPr>
        <w:ind w:left="1611" w:hanging="480"/>
      </w:pPr>
      <w:rPr>
        <w:rFonts w:hint="default"/>
      </w:rPr>
    </w:lvl>
    <w:lvl w:ilvl="1" w:tplc="04090019" w:tentative="1">
      <w:start w:val="1"/>
      <w:numFmt w:val="ideographTraditional"/>
      <w:lvlText w:val="%2、"/>
      <w:lvlJc w:val="left"/>
      <w:pPr>
        <w:ind w:left="2091" w:hanging="480"/>
      </w:pPr>
    </w:lvl>
    <w:lvl w:ilvl="2" w:tplc="0409001B" w:tentative="1">
      <w:start w:val="1"/>
      <w:numFmt w:val="lowerRoman"/>
      <w:lvlText w:val="%3."/>
      <w:lvlJc w:val="right"/>
      <w:pPr>
        <w:ind w:left="2571" w:hanging="480"/>
      </w:pPr>
    </w:lvl>
    <w:lvl w:ilvl="3" w:tplc="0409000F" w:tentative="1">
      <w:start w:val="1"/>
      <w:numFmt w:val="decimal"/>
      <w:lvlText w:val="%4."/>
      <w:lvlJc w:val="left"/>
      <w:pPr>
        <w:ind w:left="3051" w:hanging="480"/>
      </w:pPr>
    </w:lvl>
    <w:lvl w:ilvl="4" w:tplc="04090019" w:tentative="1">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15" w15:restartNumberingAfterBreak="0">
    <w:nsid w:val="6BB262A8"/>
    <w:multiLevelType w:val="hybridMultilevel"/>
    <w:tmpl w:val="1B0E3BC6"/>
    <w:lvl w:ilvl="0" w:tplc="113ECD92">
      <w:start w:val="1"/>
      <w:numFmt w:val="taiwaneseCountingThousand"/>
      <w:lvlText w:val="（%1）"/>
      <w:lvlJc w:val="left"/>
      <w:pPr>
        <w:ind w:left="2333" w:hanging="480"/>
      </w:pPr>
      <w:rPr>
        <w:rFonts w:hint="default"/>
        <w:sz w:val="24"/>
      </w:rPr>
    </w:lvl>
    <w:lvl w:ilvl="1" w:tplc="04090019" w:tentative="1">
      <w:start w:val="1"/>
      <w:numFmt w:val="ideographTraditional"/>
      <w:lvlText w:val="%2、"/>
      <w:lvlJc w:val="left"/>
      <w:pPr>
        <w:ind w:left="2813" w:hanging="480"/>
      </w:pPr>
    </w:lvl>
    <w:lvl w:ilvl="2" w:tplc="0409001B" w:tentative="1">
      <w:start w:val="1"/>
      <w:numFmt w:val="lowerRoman"/>
      <w:lvlText w:val="%3."/>
      <w:lvlJc w:val="right"/>
      <w:pPr>
        <w:ind w:left="3293" w:hanging="480"/>
      </w:pPr>
    </w:lvl>
    <w:lvl w:ilvl="3" w:tplc="0409000F" w:tentative="1">
      <w:start w:val="1"/>
      <w:numFmt w:val="decimal"/>
      <w:lvlText w:val="%4."/>
      <w:lvlJc w:val="left"/>
      <w:pPr>
        <w:ind w:left="3773" w:hanging="480"/>
      </w:pPr>
    </w:lvl>
    <w:lvl w:ilvl="4" w:tplc="04090019" w:tentative="1">
      <w:start w:val="1"/>
      <w:numFmt w:val="ideographTraditional"/>
      <w:lvlText w:val="%5、"/>
      <w:lvlJc w:val="left"/>
      <w:pPr>
        <w:ind w:left="4253" w:hanging="480"/>
      </w:pPr>
    </w:lvl>
    <w:lvl w:ilvl="5" w:tplc="0409001B" w:tentative="1">
      <w:start w:val="1"/>
      <w:numFmt w:val="lowerRoman"/>
      <w:lvlText w:val="%6."/>
      <w:lvlJc w:val="right"/>
      <w:pPr>
        <w:ind w:left="4733" w:hanging="480"/>
      </w:pPr>
    </w:lvl>
    <w:lvl w:ilvl="6" w:tplc="0409000F" w:tentative="1">
      <w:start w:val="1"/>
      <w:numFmt w:val="decimal"/>
      <w:lvlText w:val="%7."/>
      <w:lvlJc w:val="left"/>
      <w:pPr>
        <w:ind w:left="5213" w:hanging="480"/>
      </w:pPr>
    </w:lvl>
    <w:lvl w:ilvl="7" w:tplc="04090019" w:tentative="1">
      <w:start w:val="1"/>
      <w:numFmt w:val="ideographTraditional"/>
      <w:lvlText w:val="%8、"/>
      <w:lvlJc w:val="left"/>
      <w:pPr>
        <w:ind w:left="5693" w:hanging="480"/>
      </w:pPr>
    </w:lvl>
    <w:lvl w:ilvl="8" w:tplc="0409001B" w:tentative="1">
      <w:start w:val="1"/>
      <w:numFmt w:val="lowerRoman"/>
      <w:lvlText w:val="%9."/>
      <w:lvlJc w:val="right"/>
      <w:pPr>
        <w:ind w:left="6173" w:hanging="480"/>
      </w:pPr>
    </w:lvl>
  </w:abstractNum>
  <w:abstractNum w:abstractNumId="16" w15:restartNumberingAfterBreak="0">
    <w:nsid w:val="717279DB"/>
    <w:multiLevelType w:val="hybridMultilevel"/>
    <w:tmpl w:val="0F101B68"/>
    <w:lvl w:ilvl="0" w:tplc="113ECD92">
      <w:start w:val="1"/>
      <w:numFmt w:val="taiwaneseCountingThousand"/>
      <w:lvlText w:val="（%1）"/>
      <w:lvlJc w:val="left"/>
      <w:pPr>
        <w:ind w:left="2137" w:hanging="720"/>
      </w:pPr>
      <w:rPr>
        <w:rFonts w:hint="default"/>
        <w:sz w:val="24"/>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num w:numId="1">
    <w:abstractNumId w:val="9"/>
  </w:num>
  <w:num w:numId="2">
    <w:abstractNumId w:val="11"/>
  </w:num>
  <w:num w:numId="3">
    <w:abstractNumId w:val="8"/>
  </w:num>
  <w:num w:numId="4">
    <w:abstractNumId w:val="3"/>
  </w:num>
  <w:num w:numId="5">
    <w:abstractNumId w:val="13"/>
  </w:num>
  <w:num w:numId="6">
    <w:abstractNumId w:val="0"/>
  </w:num>
  <w:num w:numId="7">
    <w:abstractNumId w:val="6"/>
  </w:num>
  <w:num w:numId="8">
    <w:abstractNumId w:val="14"/>
  </w:num>
  <w:num w:numId="9">
    <w:abstractNumId w:val="16"/>
  </w:num>
  <w:num w:numId="10">
    <w:abstractNumId w:val="5"/>
  </w:num>
  <w:num w:numId="11">
    <w:abstractNumId w:val="7"/>
  </w:num>
  <w:num w:numId="12">
    <w:abstractNumId w:val="12"/>
  </w:num>
  <w:num w:numId="13">
    <w:abstractNumId w:val="10"/>
  </w:num>
  <w:num w:numId="14">
    <w:abstractNumId w:val="1"/>
  </w:num>
  <w:num w:numId="15">
    <w:abstractNumId w:val="15"/>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124"/>
    <w:rsid w:val="00040344"/>
    <w:rsid w:val="000579C3"/>
    <w:rsid w:val="00094813"/>
    <w:rsid w:val="000C25F9"/>
    <w:rsid w:val="001C259B"/>
    <w:rsid w:val="002C1F35"/>
    <w:rsid w:val="0031746B"/>
    <w:rsid w:val="00331207"/>
    <w:rsid w:val="00333E87"/>
    <w:rsid w:val="00364F49"/>
    <w:rsid w:val="00402124"/>
    <w:rsid w:val="004800A1"/>
    <w:rsid w:val="004A4DD7"/>
    <w:rsid w:val="004E3D3A"/>
    <w:rsid w:val="004E54F2"/>
    <w:rsid w:val="00534DFC"/>
    <w:rsid w:val="0053657C"/>
    <w:rsid w:val="00557E3A"/>
    <w:rsid w:val="0059413D"/>
    <w:rsid w:val="005B53EE"/>
    <w:rsid w:val="006137BC"/>
    <w:rsid w:val="006137F5"/>
    <w:rsid w:val="00632B45"/>
    <w:rsid w:val="00643402"/>
    <w:rsid w:val="006439E4"/>
    <w:rsid w:val="00663EDF"/>
    <w:rsid w:val="006770E3"/>
    <w:rsid w:val="006B61F3"/>
    <w:rsid w:val="00706322"/>
    <w:rsid w:val="00725888"/>
    <w:rsid w:val="00744017"/>
    <w:rsid w:val="007D6146"/>
    <w:rsid w:val="00805C26"/>
    <w:rsid w:val="008640C2"/>
    <w:rsid w:val="008748DB"/>
    <w:rsid w:val="008A1EAC"/>
    <w:rsid w:val="008C07EA"/>
    <w:rsid w:val="008D1CED"/>
    <w:rsid w:val="008F4838"/>
    <w:rsid w:val="00924D6B"/>
    <w:rsid w:val="0093650E"/>
    <w:rsid w:val="00970298"/>
    <w:rsid w:val="00972E9B"/>
    <w:rsid w:val="00992392"/>
    <w:rsid w:val="009C3737"/>
    <w:rsid w:val="009F03E3"/>
    <w:rsid w:val="009F5D0B"/>
    <w:rsid w:val="00A50C1A"/>
    <w:rsid w:val="00A600B9"/>
    <w:rsid w:val="00A67FD6"/>
    <w:rsid w:val="00AC6905"/>
    <w:rsid w:val="00B47966"/>
    <w:rsid w:val="00BC322C"/>
    <w:rsid w:val="00BD38E0"/>
    <w:rsid w:val="00C05B6E"/>
    <w:rsid w:val="00C22D8D"/>
    <w:rsid w:val="00C366E6"/>
    <w:rsid w:val="00C47F5C"/>
    <w:rsid w:val="00CC6F7F"/>
    <w:rsid w:val="00CD00D3"/>
    <w:rsid w:val="00CF2429"/>
    <w:rsid w:val="00D73AD9"/>
    <w:rsid w:val="00E01299"/>
    <w:rsid w:val="00E34F58"/>
    <w:rsid w:val="00E54B06"/>
    <w:rsid w:val="00EB18EC"/>
    <w:rsid w:val="00EF6F5D"/>
    <w:rsid w:val="00F77267"/>
    <w:rsid w:val="00F935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60838"/>
  <w15:docId w15:val="{46F6CF15-4FE1-4CF6-810E-C601AB4A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細明體_HKSCS" w:eastAsia="細明體_HKSCS" w:hAnsi="細明體_HKSCS" w:cs="細明體_HKSCS"/>
      <w:lang w:eastAsia="zh-TW"/>
    </w:rPr>
  </w:style>
  <w:style w:type="paragraph" w:styleId="1">
    <w:name w:val="heading 1"/>
    <w:basedOn w:val="a"/>
    <w:uiPriority w:val="1"/>
    <w:qFormat/>
    <w:pPr>
      <w:ind w:left="1"/>
      <w:jc w:val="center"/>
      <w:outlineLvl w:val="0"/>
    </w:pPr>
    <w:rPr>
      <w:rFonts w:ascii="微軟正黑體" w:eastAsia="微軟正黑體" w:hAnsi="微軟正黑體" w:cs="微軟正黑體"/>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65"/>
      <w:ind w:left="1954" w:hanging="480"/>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E34F5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E34F58"/>
    <w:rPr>
      <w:rFonts w:asciiTheme="majorHAnsi" w:eastAsiaTheme="majorEastAsia" w:hAnsiTheme="majorHAnsi" w:cstheme="majorBidi"/>
      <w:sz w:val="18"/>
      <w:szCs w:val="18"/>
      <w:lang w:eastAsia="zh-TW"/>
    </w:rPr>
  </w:style>
  <w:style w:type="character" w:styleId="a7">
    <w:name w:val="annotation reference"/>
    <w:basedOn w:val="a0"/>
    <w:uiPriority w:val="99"/>
    <w:semiHidden/>
    <w:unhideWhenUsed/>
    <w:rsid w:val="006770E3"/>
    <w:rPr>
      <w:sz w:val="18"/>
      <w:szCs w:val="18"/>
    </w:rPr>
  </w:style>
  <w:style w:type="paragraph" w:styleId="a8">
    <w:name w:val="annotation text"/>
    <w:basedOn w:val="a"/>
    <w:link w:val="a9"/>
    <w:uiPriority w:val="99"/>
    <w:semiHidden/>
    <w:unhideWhenUsed/>
    <w:rsid w:val="006770E3"/>
  </w:style>
  <w:style w:type="character" w:customStyle="1" w:styleId="a9">
    <w:name w:val="註解文字 字元"/>
    <w:basedOn w:val="a0"/>
    <w:link w:val="a8"/>
    <w:uiPriority w:val="99"/>
    <w:semiHidden/>
    <w:rsid w:val="006770E3"/>
    <w:rPr>
      <w:rFonts w:ascii="細明體_HKSCS" w:eastAsia="細明體_HKSCS" w:hAnsi="細明體_HKSCS" w:cs="細明體_HKSCS"/>
      <w:lang w:eastAsia="zh-TW"/>
    </w:rPr>
  </w:style>
  <w:style w:type="paragraph" w:styleId="aa">
    <w:name w:val="annotation subject"/>
    <w:basedOn w:val="a8"/>
    <w:next w:val="a8"/>
    <w:link w:val="ab"/>
    <w:uiPriority w:val="99"/>
    <w:semiHidden/>
    <w:unhideWhenUsed/>
    <w:rsid w:val="006770E3"/>
    <w:rPr>
      <w:b/>
      <w:bCs/>
    </w:rPr>
  </w:style>
  <w:style w:type="character" w:customStyle="1" w:styleId="ab">
    <w:name w:val="註解主旨 字元"/>
    <w:basedOn w:val="a9"/>
    <w:link w:val="aa"/>
    <w:uiPriority w:val="99"/>
    <w:semiHidden/>
    <w:rsid w:val="006770E3"/>
    <w:rPr>
      <w:rFonts w:ascii="細明體_HKSCS" w:eastAsia="細明體_HKSCS" w:hAnsi="細明體_HKSCS" w:cs="細明體_HKSCS"/>
      <w:b/>
      <w:bCs/>
      <w:lang w:eastAsia="zh-TW"/>
    </w:rPr>
  </w:style>
  <w:style w:type="paragraph" w:styleId="ac">
    <w:name w:val="header"/>
    <w:basedOn w:val="a"/>
    <w:link w:val="ad"/>
    <w:uiPriority w:val="99"/>
    <w:unhideWhenUsed/>
    <w:rsid w:val="0059413D"/>
    <w:pPr>
      <w:tabs>
        <w:tab w:val="center" w:pos="4153"/>
        <w:tab w:val="right" w:pos="8306"/>
      </w:tabs>
      <w:snapToGrid w:val="0"/>
    </w:pPr>
    <w:rPr>
      <w:sz w:val="20"/>
      <w:szCs w:val="20"/>
    </w:rPr>
  </w:style>
  <w:style w:type="character" w:customStyle="1" w:styleId="ad">
    <w:name w:val="頁首 字元"/>
    <w:basedOn w:val="a0"/>
    <w:link w:val="ac"/>
    <w:uiPriority w:val="99"/>
    <w:rsid w:val="0059413D"/>
    <w:rPr>
      <w:rFonts w:ascii="細明體_HKSCS" w:eastAsia="細明體_HKSCS" w:hAnsi="細明體_HKSCS" w:cs="細明體_HKSCS"/>
      <w:sz w:val="20"/>
      <w:szCs w:val="20"/>
      <w:lang w:eastAsia="zh-TW"/>
    </w:rPr>
  </w:style>
  <w:style w:type="paragraph" w:styleId="ae">
    <w:name w:val="footer"/>
    <w:basedOn w:val="a"/>
    <w:link w:val="af"/>
    <w:uiPriority w:val="99"/>
    <w:unhideWhenUsed/>
    <w:rsid w:val="0059413D"/>
    <w:pPr>
      <w:tabs>
        <w:tab w:val="center" w:pos="4153"/>
        <w:tab w:val="right" w:pos="8306"/>
      </w:tabs>
      <w:snapToGrid w:val="0"/>
    </w:pPr>
    <w:rPr>
      <w:sz w:val="20"/>
      <w:szCs w:val="20"/>
    </w:rPr>
  </w:style>
  <w:style w:type="character" w:customStyle="1" w:styleId="af">
    <w:name w:val="頁尾 字元"/>
    <w:basedOn w:val="a0"/>
    <w:link w:val="ae"/>
    <w:uiPriority w:val="99"/>
    <w:rsid w:val="0059413D"/>
    <w:rPr>
      <w:rFonts w:ascii="細明體_HKSCS" w:eastAsia="細明體_HKSCS" w:hAnsi="細明體_HKSCS" w:cs="細明體_HKSCS"/>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 號</dc:title>
  <dc:creator>A</dc:creator>
  <cp:lastModifiedBy>SAD-089</cp:lastModifiedBy>
  <cp:revision>4</cp:revision>
  <cp:lastPrinted>2025-06-25T03:30:00Z</cp:lastPrinted>
  <dcterms:created xsi:type="dcterms:W3CDTF">2025-08-05T00:45:00Z</dcterms:created>
  <dcterms:modified xsi:type="dcterms:W3CDTF">2025-08-05T01:37:00Z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Creator">
    <vt:lpwstr>Microsoft® Word LTSC</vt:lpwstr>
  </property>
  <property fmtid="{D5CDD505-2E9C-101B-9397-08002B2CF9AE}" pid="4" name="LastSaved">
    <vt:filetime>2025-06-09T00:00:00Z</vt:filetime>
  </property>
  <property fmtid="{D5CDD505-2E9C-101B-9397-08002B2CF9AE}" pid="5" name="Producer">
    <vt:lpwstr>3-Heights(TM) PDF Security Shell 4.8.25.2 (http://www.pdf-tools.com)</vt:lpwstr>
  </property>
</Properties>
</file>